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820"/>
      </w:tblGrid>
      <w:tr w:rsidR="00AC02DB" w:rsidRPr="00CB111B" w:rsidTr="0040791B">
        <w:trPr>
          <w:trHeight w:val="1871"/>
        </w:trPr>
        <w:tc>
          <w:tcPr>
            <w:tcW w:w="5954" w:type="dxa"/>
            <w:shd w:val="clear" w:color="auto" w:fill="auto"/>
          </w:tcPr>
          <w:p w:rsidR="00AC02DB" w:rsidRDefault="00AC02DB" w:rsidP="00CB111B">
            <w:pPr>
              <w:ind w:left="34" w:right="-1"/>
              <w:jc w:val="center"/>
            </w:pPr>
            <w:r w:rsidRPr="00CB111B">
              <w:rPr>
                <w:rFonts w:ascii="Tahoma" w:hAnsi="Tahoma" w:cs="Tahoma"/>
                <w:sz w:val="16"/>
                <w:szCs w:val="16"/>
              </w:rPr>
              <w:t>spazio riservato alla protocollazione</w:t>
            </w:r>
          </w:p>
        </w:tc>
        <w:tc>
          <w:tcPr>
            <w:tcW w:w="4820" w:type="dxa"/>
            <w:shd w:val="clear" w:color="auto" w:fill="auto"/>
          </w:tcPr>
          <w:p w:rsidR="00AC02DB" w:rsidRPr="00CB111B" w:rsidRDefault="00D46F34" w:rsidP="00CB111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63320" cy="841375"/>
                  <wp:effectExtent l="0" t="0" r="0" b="0"/>
                  <wp:docPr id="1" name="Immagine 1" descr="Logo_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02DB" w:rsidRPr="00CB111B">
              <w:rPr>
                <w:rFonts w:ascii="Tahoma" w:hAnsi="Tahoma" w:cs="Tahoma"/>
                <w:b/>
              </w:rPr>
              <w:t xml:space="preserve">                              </w:t>
            </w:r>
          </w:p>
          <w:p w:rsidR="00AC02DB" w:rsidRPr="00CB111B" w:rsidRDefault="00AC02DB" w:rsidP="00CB111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C02DB" w:rsidRPr="00CB111B" w:rsidRDefault="00AC02DB" w:rsidP="00CB111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  <w:b/>
              </w:rPr>
            </w:pPr>
            <w:r w:rsidRPr="00CB111B">
              <w:rPr>
                <w:rFonts w:ascii="Tahoma" w:hAnsi="Tahoma" w:cs="Tahoma"/>
                <w:b/>
              </w:rPr>
              <w:t>Sportello Edilizia-Urbanistica</w:t>
            </w:r>
          </w:p>
          <w:p w:rsidR="00AC02DB" w:rsidRPr="00CB111B" w:rsidRDefault="00AC02DB" w:rsidP="00CB111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  <w:b/>
              </w:rPr>
            </w:pPr>
            <w:r w:rsidRPr="00CB111B">
              <w:rPr>
                <w:rFonts w:ascii="Tahoma" w:hAnsi="Tahoma" w:cs="Tahoma"/>
                <w:b/>
              </w:rPr>
              <w:t>Via Roma 4</w:t>
            </w:r>
          </w:p>
          <w:p w:rsidR="00AC02DB" w:rsidRPr="00CB111B" w:rsidRDefault="00AC02DB" w:rsidP="00CB111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</w:rPr>
            </w:pPr>
            <w:r w:rsidRPr="00CB111B">
              <w:rPr>
                <w:rFonts w:ascii="Tahoma" w:hAnsi="Tahoma" w:cs="Tahoma"/>
                <w:b/>
              </w:rPr>
              <w:t>12100 Cuneo</w:t>
            </w:r>
          </w:p>
        </w:tc>
      </w:tr>
    </w:tbl>
    <w:p w:rsidR="007D79FD" w:rsidRPr="0067712F" w:rsidRDefault="007D79FD" w:rsidP="00D21378">
      <w:pPr>
        <w:tabs>
          <w:tab w:val="left" w:pos="7380"/>
        </w:tabs>
        <w:ind w:left="-540" w:right="2258"/>
        <w:jc w:val="center"/>
        <w:rPr>
          <w:b/>
          <w:sz w:val="20"/>
          <w:szCs w:val="20"/>
        </w:rPr>
      </w:pPr>
    </w:p>
    <w:p w:rsidR="00ED46B9" w:rsidRDefault="00AD011F" w:rsidP="00915EC5">
      <w:pPr>
        <w:tabs>
          <w:tab w:val="left" w:pos="7920"/>
        </w:tabs>
        <w:ind w:right="98"/>
        <w:jc w:val="center"/>
        <w:rPr>
          <w:b/>
        </w:rPr>
      </w:pPr>
      <w:r>
        <w:rPr>
          <w:b/>
        </w:rPr>
        <w:t>AUTODETERMINAZIONE DEI CONTRIBUTI DI COSTRUZIONE</w:t>
      </w:r>
    </w:p>
    <w:p w:rsidR="00ED46B9" w:rsidRDefault="007F12BF" w:rsidP="00915EC5">
      <w:pPr>
        <w:tabs>
          <w:tab w:val="left" w:pos="7920"/>
        </w:tabs>
        <w:ind w:right="98"/>
        <w:jc w:val="center"/>
        <w:rPr>
          <w:b/>
        </w:rPr>
      </w:pPr>
      <w:r>
        <w:rPr>
          <w:b/>
        </w:rPr>
        <w:t>Art</w:t>
      </w:r>
      <w:r w:rsidR="00AD011F">
        <w:rPr>
          <w:b/>
        </w:rPr>
        <w:t>.</w:t>
      </w:r>
      <w:r>
        <w:rPr>
          <w:b/>
        </w:rPr>
        <w:t xml:space="preserve"> </w:t>
      </w:r>
      <w:r w:rsidR="00AD011F">
        <w:rPr>
          <w:b/>
        </w:rPr>
        <w:t>16 del DPR n. 380 del 06.06.20</w:t>
      </w:r>
      <w:r w:rsidR="00CB29AA">
        <w:rPr>
          <w:b/>
        </w:rPr>
        <w:t>0</w:t>
      </w:r>
      <w:r w:rsidR="00AD011F">
        <w:rPr>
          <w:b/>
        </w:rPr>
        <w:t xml:space="preserve">1 e </w:t>
      </w:r>
      <w:proofErr w:type="spellStart"/>
      <w:r w:rsidR="004177A2">
        <w:rPr>
          <w:b/>
        </w:rPr>
        <w:t>s</w:t>
      </w:r>
      <w:r w:rsidR="00CB29AA">
        <w:rPr>
          <w:b/>
        </w:rPr>
        <w:t>.m</w:t>
      </w:r>
      <w:r w:rsidR="00AD011F">
        <w:rPr>
          <w:b/>
        </w:rPr>
        <w:t>.i</w:t>
      </w:r>
      <w:proofErr w:type="spellEnd"/>
      <w:r w:rsidR="00AD011F">
        <w:rPr>
          <w:b/>
        </w:rPr>
        <w:t xml:space="preserve"> </w:t>
      </w:r>
    </w:p>
    <w:p w:rsidR="00ED46B9" w:rsidRPr="0067712F" w:rsidRDefault="00ED46B9" w:rsidP="00D21378">
      <w:pPr>
        <w:tabs>
          <w:tab w:val="left" w:pos="7380"/>
        </w:tabs>
        <w:ind w:left="-540" w:right="2258"/>
        <w:jc w:val="center"/>
        <w:rPr>
          <w:b/>
          <w:sz w:val="20"/>
          <w:szCs w:val="20"/>
        </w:rPr>
      </w:pPr>
    </w:p>
    <w:p w:rsidR="00AD011F" w:rsidRDefault="00BB5376" w:rsidP="000447E1">
      <w:pPr>
        <w:tabs>
          <w:tab w:val="left" w:pos="9540"/>
        </w:tabs>
        <w:ind w:right="-86"/>
        <w:jc w:val="both"/>
        <w:rPr>
          <w:sz w:val="22"/>
        </w:rPr>
      </w:pPr>
      <w:r w:rsidRPr="009424F9">
        <w:rPr>
          <w:sz w:val="22"/>
        </w:rPr>
        <w:t>Il/i sottoscritto/i Sig. /</w:t>
      </w:r>
      <w:proofErr w:type="spellStart"/>
      <w:r w:rsidRPr="009424F9">
        <w:rPr>
          <w:sz w:val="22"/>
        </w:rPr>
        <w:t>ri</w:t>
      </w:r>
      <w:proofErr w:type="spellEnd"/>
      <w:r w:rsidRPr="009424F9">
        <w:rPr>
          <w:sz w:val="22"/>
        </w:rPr>
        <w:t xml:space="preserve"> </w:t>
      </w:r>
      <w:bookmarkStart w:id="0" w:name="Testo1"/>
      <w:r w:rsidR="0026218C" w:rsidRPr="009424F9">
        <w:rPr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218C" w:rsidRPr="009424F9">
        <w:rPr>
          <w:sz w:val="22"/>
        </w:rPr>
        <w:instrText xml:space="preserve"> FORMTEXT </w:instrText>
      </w:r>
      <w:r w:rsidR="0026218C" w:rsidRPr="009424F9">
        <w:rPr>
          <w:sz w:val="22"/>
        </w:rPr>
      </w:r>
      <w:r w:rsidR="0026218C" w:rsidRPr="009424F9">
        <w:rPr>
          <w:sz w:val="22"/>
        </w:rPr>
        <w:fldChar w:fldCharType="separate"/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sz w:val="22"/>
        </w:rPr>
        <w:fldChar w:fldCharType="end"/>
      </w:r>
      <w:bookmarkEnd w:id="0"/>
      <w:r w:rsidRPr="009424F9">
        <w:rPr>
          <w:sz w:val="22"/>
        </w:rPr>
        <w:t>, nella qu</w:t>
      </w:r>
      <w:r w:rsidR="00CD269D">
        <w:rPr>
          <w:sz w:val="22"/>
        </w:rPr>
        <w:t>a</w:t>
      </w:r>
      <w:r w:rsidRPr="009424F9">
        <w:rPr>
          <w:sz w:val="22"/>
        </w:rPr>
        <w:t xml:space="preserve">lità di richiedente/i, </w:t>
      </w:r>
    </w:p>
    <w:p w:rsidR="00AD011F" w:rsidRDefault="00BB5376" w:rsidP="000447E1">
      <w:pPr>
        <w:tabs>
          <w:tab w:val="left" w:pos="9540"/>
        </w:tabs>
        <w:ind w:right="-86"/>
        <w:jc w:val="both"/>
        <w:rPr>
          <w:sz w:val="22"/>
        </w:rPr>
      </w:pPr>
      <w:r w:rsidRPr="009424F9">
        <w:rPr>
          <w:sz w:val="22"/>
        </w:rPr>
        <w:t xml:space="preserve">ed il </w:t>
      </w:r>
      <w:bookmarkStart w:id="1" w:name="Testo2"/>
      <w:r w:rsidR="0026218C" w:rsidRPr="009424F9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26218C" w:rsidRPr="009424F9">
        <w:rPr>
          <w:sz w:val="22"/>
        </w:rPr>
        <w:instrText xml:space="preserve"> FORMTEXT </w:instrText>
      </w:r>
      <w:r w:rsidR="0026218C" w:rsidRPr="009424F9">
        <w:rPr>
          <w:sz w:val="22"/>
        </w:rPr>
      </w:r>
      <w:r w:rsidR="0026218C" w:rsidRPr="009424F9">
        <w:rPr>
          <w:sz w:val="22"/>
        </w:rPr>
        <w:fldChar w:fldCharType="separate"/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sz w:val="22"/>
        </w:rPr>
        <w:fldChar w:fldCharType="end"/>
      </w:r>
      <w:bookmarkEnd w:id="1"/>
      <w:r w:rsidR="009424F9">
        <w:rPr>
          <w:sz w:val="22"/>
        </w:rPr>
        <w:t xml:space="preserve"> </w:t>
      </w:r>
      <w:r w:rsidRPr="009424F9">
        <w:rPr>
          <w:sz w:val="22"/>
        </w:rPr>
        <w:t xml:space="preserve">nella qualità dei progettista </w:t>
      </w:r>
    </w:p>
    <w:p w:rsidR="00BB5376" w:rsidRPr="009424F9" w:rsidRDefault="001476EC" w:rsidP="000447E1">
      <w:pPr>
        <w:tabs>
          <w:tab w:val="left" w:pos="9540"/>
        </w:tabs>
        <w:ind w:right="-86"/>
        <w:jc w:val="both"/>
        <w:rPr>
          <w:sz w:val="22"/>
        </w:rPr>
      </w:pPr>
      <w:r>
        <w:rPr>
          <w:sz w:val="22"/>
        </w:rPr>
        <w:t xml:space="preserve">del Permesso di Costruire </w:t>
      </w:r>
      <w:r w:rsidR="000C1252">
        <w:rPr>
          <w:sz w:val="22"/>
        </w:rPr>
        <w:t xml:space="preserve">/ </w:t>
      </w:r>
      <w:r w:rsidR="00BB5376" w:rsidRPr="009424F9">
        <w:rPr>
          <w:sz w:val="22"/>
        </w:rPr>
        <w:t xml:space="preserve">S.C.I.A. presentata in data </w:t>
      </w:r>
      <w:bookmarkStart w:id="2" w:name="Testo3"/>
      <w:r w:rsidR="0026218C" w:rsidRPr="009424F9">
        <w:rPr>
          <w:sz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6218C" w:rsidRPr="009424F9">
        <w:rPr>
          <w:sz w:val="22"/>
        </w:rPr>
        <w:instrText xml:space="preserve"> FORMTEXT </w:instrText>
      </w:r>
      <w:r w:rsidR="0026218C" w:rsidRPr="009424F9">
        <w:rPr>
          <w:sz w:val="22"/>
        </w:rPr>
      </w:r>
      <w:r w:rsidR="0026218C" w:rsidRPr="009424F9">
        <w:rPr>
          <w:sz w:val="22"/>
        </w:rPr>
        <w:fldChar w:fldCharType="separate"/>
      </w:r>
      <w:r w:rsidR="003D5852">
        <w:rPr>
          <w:noProof/>
          <w:sz w:val="22"/>
        </w:rPr>
        <w:t xml:space="preserve">         </w:t>
      </w:r>
      <w:r w:rsidR="0026218C" w:rsidRPr="009424F9">
        <w:rPr>
          <w:sz w:val="22"/>
        </w:rPr>
        <w:fldChar w:fldCharType="end"/>
      </w:r>
      <w:bookmarkEnd w:id="2"/>
      <w:r w:rsidR="0026218C" w:rsidRPr="009424F9">
        <w:rPr>
          <w:sz w:val="22"/>
        </w:rPr>
        <w:t xml:space="preserve"> </w:t>
      </w:r>
      <w:proofErr w:type="spellStart"/>
      <w:r w:rsidR="00BB5376" w:rsidRPr="009424F9">
        <w:rPr>
          <w:sz w:val="22"/>
        </w:rPr>
        <w:t>realativa</w:t>
      </w:r>
      <w:proofErr w:type="spellEnd"/>
      <w:r w:rsidR="00BB5376" w:rsidRPr="009424F9">
        <w:rPr>
          <w:sz w:val="22"/>
        </w:rPr>
        <w:t xml:space="preserve"> a </w:t>
      </w:r>
      <w:bookmarkStart w:id="3" w:name="Testo4"/>
      <w:r w:rsidR="0026218C" w:rsidRPr="009424F9">
        <w:rPr>
          <w:sz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6218C" w:rsidRPr="009424F9">
        <w:rPr>
          <w:sz w:val="22"/>
        </w:rPr>
        <w:instrText xml:space="preserve"> FORMTEXT </w:instrText>
      </w:r>
      <w:r w:rsidR="0026218C" w:rsidRPr="009424F9">
        <w:rPr>
          <w:sz w:val="22"/>
        </w:rPr>
      </w:r>
      <w:r w:rsidR="0026218C" w:rsidRPr="009424F9">
        <w:rPr>
          <w:sz w:val="22"/>
        </w:rPr>
        <w:fldChar w:fldCharType="separate"/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sz w:val="22"/>
        </w:rPr>
        <w:fldChar w:fldCharType="end"/>
      </w:r>
      <w:bookmarkEnd w:id="3"/>
      <w:r w:rsidR="0026218C" w:rsidRPr="009424F9">
        <w:rPr>
          <w:sz w:val="22"/>
        </w:rPr>
        <w:t xml:space="preserve">   </w:t>
      </w:r>
      <w:r w:rsidR="00BB5376" w:rsidRPr="009424F9">
        <w:rPr>
          <w:sz w:val="22"/>
        </w:rPr>
        <w:t xml:space="preserve">in via </w:t>
      </w:r>
      <w:bookmarkStart w:id="4" w:name="Testo5"/>
      <w:r w:rsidR="0026218C" w:rsidRPr="009424F9">
        <w:rPr>
          <w:sz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26218C" w:rsidRPr="009424F9">
        <w:rPr>
          <w:sz w:val="22"/>
        </w:rPr>
        <w:instrText xml:space="preserve"> FORMTEXT </w:instrText>
      </w:r>
      <w:r w:rsidR="0026218C" w:rsidRPr="009424F9">
        <w:rPr>
          <w:sz w:val="22"/>
        </w:rPr>
      </w:r>
      <w:r w:rsidR="0026218C" w:rsidRPr="009424F9">
        <w:rPr>
          <w:sz w:val="22"/>
        </w:rPr>
        <w:fldChar w:fldCharType="separate"/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noProof/>
          <w:sz w:val="22"/>
        </w:rPr>
        <w:t> </w:t>
      </w:r>
      <w:r w:rsidR="0026218C" w:rsidRPr="009424F9">
        <w:rPr>
          <w:sz w:val="22"/>
        </w:rPr>
        <w:fldChar w:fldCharType="end"/>
      </w:r>
      <w:bookmarkEnd w:id="4"/>
    </w:p>
    <w:p w:rsidR="00AC3EC4" w:rsidRPr="0067712F" w:rsidRDefault="00AC3EC4" w:rsidP="000447E1">
      <w:pPr>
        <w:tabs>
          <w:tab w:val="left" w:pos="9540"/>
        </w:tabs>
        <w:ind w:right="-86"/>
        <w:jc w:val="both"/>
        <w:rPr>
          <w:sz w:val="14"/>
          <w:szCs w:val="14"/>
        </w:rPr>
      </w:pPr>
    </w:p>
    <w:p w:rsidR="00AC3EC4" w:rsidRPr="007D79FD" w:rsidRDefault="00AC3EC4" w:rsidP="000447E1">
      <w:pPr>
        <w:tabs>
          <w:tab w:val="left" w:pos="9540"/>
        </w:tabs>
        <w:ind w:right="-86"/>
        <w:jc w:val="center"/>
        <w:rPr>
          <w:b/>
        </w:rPr>
      </w:pPr>
      <w:r w:rsidRPr="007D79FD">
        <w:rPr>
          <w:b/>
        </w:rPr>
        <w:t>PRESENTANO</w:t>
      </w:r>
    </w:p>
    <w:p w:rsidR="00AC3EC4" w:rsidRPr="009424F9" w:rsidRDefault="00AC3EC4" w:rsidP="000447E1">
      <w:pPr>
        <w:tabs>
          <w:tab w:val="left" w:pos="9540"/>
        </w:tabs>
        <w:ind w:right="-86"/>
        <w:jc w:val="center"/>
        <w:rPr>
          <w:b/>
          <w:sz w:val="8"/>
        </w:rPr>
      </w:pPr>
    </w:p>
    <w:p w:rsidR="00AC3EC4" w:rsidRPr="009424F9" w:rsidRDefault="00AC3EC4" w:rsidP="000447E1">
      <w:pPr>
        <w:tabs>
          <w:tab w:val="left" w:pos="9540"/>
        </w:tabs>
        <w:ind w:right="-86"/>
        <w:jc w:val="both"/>
        <w:rPr>
          <w:sz w:val="22"/>
        </w:rPr>
      </w:pPr>
      <w:r w:rsidRPr="009424F9">
        <w:rPr>
          <w:sz w:val="22"/>
        </w:rPr>
        <w:t>il computo del contributo di costruzione dovuto ai sensi dell’art. 16 del D.P.R. n. 380 del 06.06.20</w:t>
      </w:r>
      <w:r w:rsidR="00CB29AA">
        <w:rPr>
          <w:sz w:val="22"/>
        </w:rPr>
        <w:t>0</w:t>
      </w:r>
      <w:r w:rsidRPr="009424F9">
        <w:rPr>
          <w:sz w:val="22"/>
        </w:rPr>
        <w:t xml:space="preserve">1 e </w:t>
      </w:r>
      <w:proofErr w:type="spellStart"/>
      <w:r w:rsidRPr="009424F9">
        <w:rPr>
          <w:sz w:val="22"/>
        </w:rPr>
        <w:t>s.m.i.</w:t>
      </w:r>
      <w:proofErr w:type="spellEnd"/>
      <w:r w:rsidRPr="009424F9">
        <w:rPr>
          <w:sz w:val="22"/>
        </w:rPr>
        <w:t xml:space="preserve">, nella misura e con le modalità previste dalle </w:t>
      </w:r>
      <w:r w:rsidR="00D031E1" w:rsidRPr="009424F9">
        <w:rPr>
          <w:sz w:val="22"/>
        </w:rPr>
        <w:t>D.C.C. n. 160 del 20.12.2005</w:t>
      </w:r>
      <w:r w:rsidR="00885DB8">
        <w:rPr>
          <w:sz w:val="22"/>
        </w:rPr>
        <w:t xml:space="preserve"> </w:t>
      </w:r>
      <w:r w:rsidR="00A84768">
        <w:rPr>
          <w:sz w:val="22"/>
        </w:rPr>
        <w:t>e</w:t>
      </w:r>
      <w:r w:rsidR="00D031E1" w:rsidRPr="009424F9">
        <w:rPr>
          <w:sz w:val="22"/>
        </w:rPr>
        <w:t xml:space="preserve"> </w:t>
      </w:r>
      <w:r w:rsidR="00885DB8" w:rsidRPr="00A84768">
        <w:rPr>
          <w:sz w:val="22"/>
        </w:rPr>
        <w:t xml:space="preserve">D.C.C. n. 126 del 22.12.2020, </w:t>
      </w:r>
      <w:r w:rsidR="00D031E1" w:rsidRPr="009424F9">
        <w:rPr>
          <w:sz w:val="22"/>
        </w:rPr>
        <w:t>riguardanti la determinazione degli Oneri di Urbanizzazione primaria e secondaria, e l</w:t>
      </w:r>
      <w:r w:rsidR="00A84768">
        <w:rPr>
          <w:sz w:val="22"/>
        </w:rPr>
        <w:t xml:space="preserve">a </w:t>
      </w:r>
      <w:r w:rsidR="00D031E1" w:rsidRPr="009424F9">
        <w:rPr>
          <w:sz w:val="22"/>
        </w:rPr>
        <w:t>D.G.C. n. 292 del 20.12.2005</w:t>
      </w:r>
      <w:r w:rsidR="00885DB8">
        <w:rPr>
          <w:sz w:val="22"/>
        </w:rPr>
        <w:t xml:space="preserve"> </w:t>
      </w:r>
      <w:r w:rsidR="00885DB8" w:rsidRPr="00A84768">
        <w:rPr>
          <w:sz w:val="22"/>
        </w:rPr>
        <w:t>e successive D.D. di aggiornamento</w:t>
      </w:r>
      <w:r w:rsidR="00D031E1" w:rsidRPr="009424F9">
        <w:rPr>
          <w:sz w:val="22"/>
        </w:rPr>
        <w:t xml:space="preserve">, riguardante il contributo relativo al costo di costruzione </w:t>
      </w:r>
      <w:r w:rsidR="002924B0" w:rsidRPr="009424F9">
        <w:rPr>
          <w:sz w:val="22"/>
        </w:rPr>
        <w:t>e relative modalità di paga</w:t>
      </w:r>
      <w:r w:rsidR="00FA6CF7" w:rsidRPr="009424F9">
        <w:rPr>
          <w:sz w:val="22"/>
        </w:rPr>
        <w:t>m</w:t>
      </w:r>
      <w:r w:rsidR="002924B0" w:rsidRPr="009424F9">
        <w:rPr>
          <w:sz w:val="22"/>
        </w:rPr>
        <w:t>ento.</w:t>
      </w:r>
    </w:p>
    <w:p w:rsidR="004618C1" w:rsidRPr="0067712F" w:rsidRDefault="004618C1" w:rsidP="000447E1">
      <w:pPr>
        <w:pStyle w:val="Default"/>
        <w:tabs>
          <w:tab w:val="left" w:pos="9540"/>
        </w:tabs>
        <w:ind w:right="-86"/>
        <w:rPr>
          <w:sz w:val="12"/>
          <w:szCs w:val="12"/>
        </w:rPr>
      </w:pPr>
    </w:p>
    <w:p w:rsidR="002924B0" w:rsidRPr="009424F9" w:rsidRDefault="00F2662F" w:rsidP="000447E1">
      <w:pPr>
        <w:tabs>
          <w:tab w:val="left" w:pos="0"/>
          <w:tab w:val="left" w:pos="720"/>
        </w:tabs>
        <w:ind w:right="-86"/>
        <w:jc w:val="both"/>
        <w:rPr>
          <w:b/>
          <w:sz w:val="22"/>
        </w:rPr>
      </w:pPr>
      <w:r>
        <w:rPr>
          <w:sz w:val="22"/>
        </w:rPr>
        <w:tab/>
      </w:r>
      <w:r w:rsidR="00492713" w:rsidRPr="009424F9">
        <w:rPr>
          <w:sz w:val="22"/>
        </w:rPr>
        <w:t>P</w:t>
      </w:r>
      <w:r w:rsidR="004618C1" w:rsidRPr="009424F9">
        <w:rPr>
          <w:sz w:val="22"/>
        </w:rPr>
        <w:t xml:space="preserve">er una migliore e più rapida comprensione, i volumi e le superfici che hanno concorso alla formazione del computo del contributo, nonché le misure occorrenti all'espletamento del calcolo, le destinazioni d'uso delle superfici progettuali, </w:t>
      </w:r>
      <w:r w:rsidR="009424F9" w:rsidRPr="009424F9">
        <w:rPr>
          <w:sz w:val="22"/>
        </w:rPr>
        <w:t>l’indicazione delle sup</w:t>
      </w:r>
      <w:r w:rsidR="007D79FD">
        <w:rPr>
          <w:sz w:val="22"/>
        </w:rPr>
        <w:t>erfici</w:t>
      </w:r>
      <w:r w:rsidR="009424F9" w:rsidRPr="009424F9">
        <w:rPr>
          <w:sz w:val="22"/>
        </w:rPr>
        <w:t xml:space="preserve"> nette di ogni singolo locale (per le nuove costruzioni), </w:t>
      </w:r>
      <w:r w:rsidR="004618C1" w:rsidRPr="009424F9">
        <w:rPr>
          <w:sz w:val="22"/>
        </w:rPr>
        <w:t>oltre al calcolo analitico piano per piano dell'edificio oggetto d'intervento, sono state riportate nel</w:t>
      </w:r>
      <w:r w:rsidR="007F12BF">
        <w:rPr>
          <w:sz w:val="22"/>
        </w:rPr>
        <w:t>l'elaborato grafico in scala 1:</w:t>
      </w:r>
      <w:r w:rsidR="000F3E15">
        <w:rPr>
          <w:sz w:val="22"/>
        </w:rPr>
        <w:t>200.</w:t>
      </w:r>
      <w:r w:rsidR="0026218C" w:rsidRPr="009424F9">
        <w:rPr>
          <w:sz w:val="22"/>
        </w:rPr>
        <w:t xml:space="preserve">  </w:t>
      </w:r>
      <w:r w:rsidR="0026218C" w:rsidRPr="009424F9">
        <w:rPr>
          <w:b/>
          <w:sz w:val="22"/>
        </w:rPr>
        <w:t>(</w:t>
      </w:r>
      <w:r w:rsidR="004618C1" w:rsidRPr="009424F9">
        <w:rPr>
          <w:b/>
          <w:sz w:val="22"/>
        </w:rPr>
        <w:t>Allegato A3).</w:t>
      </w:r>
    </w:p>
    <w:p w:rsidR="00405A36" w:rsidRPr="0067712F" w:rsidRDefault="00405A36" w:rsidP="000447E1">
      <w:pPr>
        <w:pStyle w:val="Default"/>
        <w:tabs>
          <w:tab w:val="left" w:pos="9540"/>
        </w:tabs>
        <w:ind w:right="-86"/>
        <w:rPr>
          <w:sz w:val="12"/>
          <w:szCs w:val="12"/>
        </w:rPr>
      </w:pPr>
    </w:p>
    <w:p w:rsidR="00405A36" w:rsidRPr="009424F9" w:rsidRDefault="00F2662F" w:rsidP="000447E1">
      <w:pPr>
        <w:tabs>
          <w:tab w:val="left" w:pos="0"/>
          <w:tab w:val="left" w:pos="720"/>
        </w:tabs>
        <w:ind w:right="-86"/>
        <w:jc w:val="both"/>
        <w:rPr>
          <w:sz w:val="22"/>
        </w:rPr>
      </w:pPr>
      <w:r>
        <w:rPr>
          <w:sz w:val="22"/>
        </w:rPr>
        <w:tab/>
      </w:r>
      <w:r w:rsidR="00405A36" w:rsidRPr="009424F9">
        <w:rPr>
          <w:sz w:val="22"/>
        </w:rPr>
        <w:t xml:space="preserve">Il contributo per </w:t>
      </w:r>
      <w:r w:rsidR="00144AB4" w:rsidRPr="009424F9">
        <w:rPr>
          <w:sz w:val="22"/>
        </w:rPr>
        <w:t xml:space="preserve">gli </w:t>
      </w:r>
      <w:r w:rsidR="00405A36" w:rsidRPr="009424F9">
        <w:rPr>
          <w:b/>
          <w:sz w:val="22"/>
        </w:rPr>
        <w:t>ONERI DI URBANIZZAZIONE</w:t>
      </w:r>
      <w:r w:rsidR="00405A36" w:rsidRPr="009424F9">
        <w:rPr>
          <w:sz w:val="22"/>
        </w:rPr>
        <w:t xml:space="preserve"> relativo agli interventi progettuali richiesti, con riferimento ai valori unitari riportati nella </w:t>
      </w:r>
      <w:r w:rsidR="00182963" w:rsidRPr="00A84768">
        <w:rPr>
          <w:sz w:val="22"/>
        </w:rPr>
        <w:t xml:space="preserve">Deliberazione </w:t>
      </w:r>
      <w:r w:rsidR="00405A36" w:rsidRPr="00A84768">
        <w:rPr>
          <w:sz w:val="22"/>
        </w:rPr>
        <w:t>vigente</w:t>
      </w:r>
      <w:r w:rsidR="00405A36" w:rsidRPr="009424F9">
        <w:rPr>
          <w:sz w:val="22"/>
        </w:rPr>
        <w:t xml:space="preserve">, avendo compilato la tabella </w:t>
      </w:r>
      <w:r w:rsidR="00405A36" w:rsidRPr="009424F9">
        <w:rPr>
          <w:b/>
          <w:sz w:val="22"/>
        </w:rPr>
        <w:t>(Allegato A1)</w:t>
      </w:r>
      <w:r w:rsidR="00405A36" w:rsidRPr="009424F9">
        <w:rPr>
          <w:sz w:val="22"/>
        </w:rPr>
        <w:t xml:space="preserve"> ammonta a</w:t>
      </w:r>
      <w:r w:rsidR="009424F9" w:rsidRPr="009424F9">
        <w:rPr>
          <w:sz w:val="22"/>
        </w:rPr>
        <w:t xml:space="preserve">d </w:t>
      </w:r>
      <w:r w:rsidR="00405A36" w:rsidRPr="009424F9">
        <w:rPr>
          <w:sz w:val="22"/>
        </w:rPr>
        <w:t xml:space="preserve"> </w:t>
      </w:r>
      <w:r w:rsidR="009841F0" w:rsidRPr="00064155">
        <w:rPr>
          <w:b/>
          <w:sz w:val="22"/>
          <w:szCs w:val="22"/>
        </w:rPr>
        <w:t>€uro</w:t>
      </w:r>
      <w:bookmarkStart w:id="5" w:name="Testo7"/>
      <w:r w:rsidR="0026218C" w:rsidRPr="00064155">
        <w:rPr>
          <w:b/>
          <w:sz w:val="22"/>
          <w:szCs w:val="22"/>
        </w:rPr>
        <w:t xml:space="preserve"> </w:t>
      </w:r>
      <w:r w:rsidR="0026218C" w:rsidRPr="00064155">
        <w:rPr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6218C" w:rsidRPr="00064155">
        <w:rPr>
          <w:sz w:val="22"/>
          <w:szCs w:val="22"/>
        </w:rPr>
        <w:instrText xml:space="preserve"> FORMTEXT </w:instrText>
      </w:r>
      <w:r w:rsidR="0026218C" w:rsidRPr="00064155">
        <w:rPr>
          <w:sz w:val="22"/>
          <w:szCs w:val="22"/>
        </w:rPr>
      </w:r>
      <w:r w:rsidR="0026218C" w:rsidRPr="00064155">
        <w:rPr>
          <w:sz w:val="22"/>
          <w:szCs w:val="22"/>
        </w:rPr>
        <w:fldChar w:fldCharType="separate"/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sz w:val="22"/>
          <w:szCs w:val="22"/>
        </w:rPr>
        <w:fldChar w:fldCharType="end"/>
      </w:r>
      <w:bookmarkEnd w:id="5"/>
      <w:r w:rsidR="0026218C" w:rsidRPr="00064155">
        <w:rPr>
          <w:sz w:val="22"/>
          <w:szCs w:val="22"/>
        </w:rPr>
        <w:t>;</w:t>
      </w:r>
    </w:p>
    <w:p w:rsidR="00C7766F" w:rsidRPr="0067712F" w:rsidRDefault="00C7766F" w:rsidP="000447E1">
      <w:pPr>
        <w:pStyle w:val="Default"/>
        <w:tabs>
          <w:tab w:val="left" w:pos="9540"/>
        </w:tabs>
        <w:ind w:right="-86"/>
        <w:rPr>
          <w:sz w:val="12"/>
          <w:szCs w:val="12"/>
        </w:rPr>
      </w:pPr>
    </w:p>
    <w:p w:rsidR="00405A36" w:rsidRDefault="00C7766F" w:rsidP="000447E1">
      <w:pPr>
        <w:tabs>
          <w:tab w:val="left" w:pos="0"/>
        </w:tabs>
        <w:ind w:right="-86"/>
        <w:jc w:val="both"/>
        <w:rPr>
          <w:sz w:val="22"/>
          <w:szCs w:val="22"/>
        </w:rPr>
      </w:pPr>
      <w:r w:rsidRPr="009424F9">
        <w:rPr>
          <w:sz w:val="22"/>
        </w:rPr>
        <w:tab/>
      </w:r>
      <w:r w:rsidR="00405A36" w:rsidRPr="009424F9">
        <w:rPr>
          <w:sz w:val="22"/>
        </w:rPr>
        <w:t xml:space="preserve">Il contributo per </w:t>
      </w:r>
      <w:r w:rsidR="00144AB4" w:rsidRPr="009424F9">
        <w:rPr>
          <w:sz w:val="22"/>
        </w:rPr>
        <w:t xml:space="preserve">il </w:t>
      </w:r>
      <w:r w:rsidR="00405A36" w:rsidRPr="009424F9">
        <w:rPr>
          <w:b/>
          <w:sz w:val="22"/>
        </w:rPr>
        <w:t>COSTO DI COSTRUZIONE</w:t>
      </w:r>
      <w:r w:rsidR="00405A36" w:rsidRPr="009424F9">
        <w:rPr>
          <w:sz w:val="22"/>
        </w:rPr>
        <w:t xml:space="preserve"> relativo agli interventi progettuali richiesti, con riferimento ai valori unitari riportati nella </w:t>
      </w:r>
      <w:r w:rsidR="00573F87">
        <w:rPr>
          <w:sz w:val="22"/>
        </w:rPr>
        <w:t>Determinazione Dirigenziale</w:t>
      </w:r>
      <w:r w:rsidR="00405A36" w:rsidRPr="009424F9">
        <w:rPr>
          <w:sz w:val="22"/>
        </w:rPr>
        <w:t xml:space="preserve"> vigente, avendo compilato la tabella </w:t>
      </w:r>
      <w:r w:rsidR="00405A36" w:rsidRPr="009424F9">
        <w:rPr>
          <w:b/>
          <w:sz w:val="22"/>
        </w:rPr>
        <w:t>(Allegato A2a)</w:t>
      </w:r>
      <w:r w:rsidR="00492713" w:rsidRPr="009424F9">
        <w:rPr>
          <w:sz w:val="22"/>
        </w:rPr>
        <w:t xml:space="preserve"> </w:t>
      </w:r>
      <w:r w:rsidR="00405A36" w:rsidRPr="009424F9">
        <w:rPr>
          <w:sz w:val="22"/>
        </w:rPr>
        <w:t>/</w:t>
      </w:r>
      <w:r w:rsidR="00492713" w:rsidRPr="009424F9">
        <w:rPr>
          <w:sz w:val="22"/>
        </w:rPr>
        <w:t xml:space="preserve"> </w:t>
      </w:r>
      <w:r w:rsidR="00405A36" w:rsidRPr="009424F9">
        <w:rPr>
          <w:sz w:val="22"/>
        </w:rPr>
        <w:t xml:space="preserve">come risultante da computo metrico </w:t>
      </w:r>
      <w:r w:rsidR="00405A36" w:rsidRPr="009424F9">
        <w:rPr>
          <w:b/>
          <w:sz w:val="22"/>
        </w:rPr>
        <w:t>(Allegato A2b)</w:t>
      </w:r>
      <w:r w:rsidR="00405A36" w:rsidRPr="009424F9">
        <w:rPr>
          <w:sz w:val="22"/>
        </w:rPr>
        <w:t xml:space="preserve"> </w:t>
      </w:r>
      <w:r w:rsidR="00492713" w:rsidRPr="009424F9">
        <w:rPr>
          <w:sz w:val="22"/>
        </w:rPr>
        <w:t xml:space="preserve"> </w:t>
      </w:r>
      <w:r w:rsidR="00BE4DE2">
        <w:rPr>
          <w:sz w:val="22"/>
        </w:rPr>
        <w:t>(barrare ciò che non interessa)</w:t>
      </w:r>
      <w:r w:rsidR="00492713" w:rsidRPr="009424F9">
        <w:rPr>
          <w:sz w:val="22"/>
        </w:rPr>
        <w:t xml:space="preserve"> </w:t>
      </w:r>
      <w:r w:rsidR="00405A36" w:rsidRPr="009424F9">
        <w:rPr>
          <w:sz w:val="22"/>
        </w:rPr>
        <w:t>ammonta a</w:t>
      </w:r>
      <w:r w:rsidR="009424F9" w:rsidRPr="009424F9">
        <w:rPr>
          <w:sz w:val="22"/>
        </w:rPr>
        <w:t>d</w:t>
      </w:r>
      <w:r w:rsidR="00405A36" w:rsidRPr="009424F9">
        <w:rPr>
          <w:sz w:val="22"/>
        </w:rPr>
        <w:t xml:space="preserve"> </w:t>
      </w:r>
      <w:r w:rsidR="009841F0" w:rsidRPr="00064155">
        <w:rPr>
          <w:b/>
          <w:sz w:val="22"/>
          <w:szCs w:val="22"/>
        </w:rPr>
        <w:t>€uro</w:t>
      </w:r>
      <w:bookmarkStart w:id="6" w:name="Testo8"/>
      <w:r w:rsidR="0026218C" w:rsidRPr="00064155">
        <w:rPr>
          <w:b/>
          <w:sz w:val="22"/>
          <w:szCs w:val="22"/>
        </w:rPr>
        <w:t xml:space="preserve"> </w:t>
      </w:r>
      <w:r w:rsidR="0026218C" w:rsidRPr="00064155">
        <w:rPr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26218C" w:rsidRPr="00064155">
        <w:rPr>
          <w:sz w:val="22"/>
          <w:szCs w:val="22"/>
        </w:rPr>
        <w:instrText xml:space="preserve"> FORMTEXT </w:instrText>
      </w:r>
      <w:r w:rsidR="0026218C" w:rsidRPr="00064155">
        <w:rPr>
          <w:sz w:val="22"/>
          <w:szCs w:val="22"/>
        </w:rPr>
      </w:r>
      <w:r w:rsidR="0026218C" w:rsidRPr="00064155">
        <w:rPr>
          <w:sz w:val="22"/>
          <w:szCs w:val="22"/>
        </w:rPr>
        <w:fldChar w:fldCharType="separate"/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sz w:val="22"/>
          <w:szCs w:val="22"/>
        </w:rPr>
        <w:fldChar w:fldCharType="end"/>
      </w:r>
      <w:bookmarkEnd w:id="6"/>
      <w:r w:rsidR="0026218C" w:rsidRPr="00064155">
        <w:rPr>
          <w:sz w:val="22"/>
          <w:szCs w:val="22"/>
        </w:rPr>
        <w:t>;</w:t>
      </w:r>
    </w:p>
    <w:p w:rsidR="00F260F7" w:rsidRPr="009424F9" w:rsidRDefault="00F260F7" w:rsidP="000447E1">
      <w:pPr>
        <w:tabs>
          <w:tab w:val="left" w:pos="0"/>
        </w:tabs>
        <w:ind w:right="-86"/>
        <w:jc w:val="both"/>
        <w:rPr>
          <w:b/>
          <w:sz w:val="22"/>
        </w:rPr>
      </w:pPr>
    </w:p>
    <w:p w:rsidR="00F260F7" w:rsidRPr="009424F9" w:rsidRDefault="00F260F7" w:rsidP="000447E1">
      <w:pPr>
        <w:tabs>
          <w:tab w:val="left" w:pos="0"/>
        </w:tabs>
        <w:ind w:right="-86"/>
        <w:jc w:val="both"/>
        <w:rPr>
          <w:b/>
          <w:sz w:val="22"/>
        </w:rPr>
      </w:pPr>
      <w:r w:rsidRPr="009424F9">
        <w:rPr>
          <w:sz w:val="22"/>
        </w:rPr>
        <w:tab/>
        <w:t xml:space="preserve">Il contributo per </w:t>
      </w:r>
      <w:smartTag w:uri="urn:schemas-microsoft-com:office:smarttags" w:element="PersonName">
        <w:smartTagPr>
          <w:attr w:name="ProductID" w:val="la MONETIZZAZIONE DEGLI"/>
        </w:smartTagPr>
        <w:smartTag w:uri="urn:schemas-microsoft-com:office:smarttags" w:element="PersonName">
          <w:smartTagPr>
            <w:attr w:name="ProductID" w:val="la MONETIZZAZIONE"/>
          </w:smartTagPr>
          <w:r>
            <w:rPr>
              <w:sz w:val="22"/>
            </w:rPr>
            <w:t xml:space="preserve">la </w:t>
          </w:r>
          <w:r w:rsidRPr="00F260F7">
            <w:rPr>
              <w:b/>
              <w:sz w:val="22"/>
            </w:rPr>
            <w:t>MONETIZZAZIONE</w:t>
          </w:r>
        </w:smartTag>
        <w:r w:rsidRPr="00F260F7">
          <w:rPr>
            <w:b/>
            <w:sz w:val="22"/>
          </w:rPr>
          <w:t xml:space="preserve"> DEGLI</w:t>
        </w:r>
      </w:smartTag>
      <w:r w:rsidRPr="00F260F7">
        <w:rPr>
          <w:b/>
          <w:sz w:val="22"/>
        </w:rPr>
        <w:t xml:space="preserve"> STANDARD URBANISTICI</w:t>
      </w:r>
      <w:r>
        <w:rPr>
          <w:sz w:val="22"/>
        </w:rPr>
        <w:t xml:space="preserve"> (es.: Parcheggio P1/P2, </w:t>
      </w:r>
      <w:proofErr w:type="gramStart"/>
      <w:r>
        <w:rPr>
          <w:sz w:val="22"/>
        </w:rPr>
        <w:t>I.P.</w:t>
      </w:r>
      <w:r w:rsidR="00362BCA">
        <w:rPr>
          <w:sz w:val="22"/>
        </w:rPr>
        <w:t>,</w:t>
      </w:r>
      <w:r>
        <w:rPr>
          <w:sz w:val="22"/>
        </w:rPr>
        <w:t>...</w:t>
      </w:r>
      <w:proofErr w:type="gramEnd"/>
      <w:r>
        <w:rPr>
          <w:sz w:val="22"/>
        </w:rPr>
        <w:t xml:space="preserve">) </w:t>
      </w:r>
      <w:r w:rsidRPr="009424F9">
        <w:rPr>
          <w:sz w:val="22"/>
        </w:rPr>
        <w:t xml:space="preserve"> relativo agli interventi progettuali richiesti, con riferimento ai valori unitari riportati nella </w:t>
      </w:r>
      <w:r>
        <w:rPr>
          <w:sz w:val="22"/>
        </w:rPr>
        <w:t>D</w:t>
      </w:r>
      <w:r w:rsidRPr="00F260F7">
        <w:rPr>
          <w:sz w:val="22"/>
        </w:rPr>
        <w:t xml:space="preserve">eliberazione della G.C. n. </w:t>
      </w:r>
      <w:r w:rsidR="00991001">
        <w:rPr>
          <w:sz w:val="22"/>
        </w:rPr>
        <w:t>62</w:t>
      </w:r>
      <w:r w:rsidRPr="00F260F7">
        <w:rPr>
          <w:sz w:val="22"/>
        </w:rPr>
        <w:t xml:space="preserve"> del </w:t>
      </w:r>
      <w:r w:rsidR="00991001">
        <w:rPr>
          <w:sz w:val="22"/>
        </w:rPr>
        <w:t>16</w:t>
      </w:r>
      <w:r w:rsidRPr="00F260F7">
        <w:rPr>
          <w:sz w:val="22"/>
        </w:rPr>
        <w:t>/</w:t>
      </w:r>
      <w:r w:rsidR="00991001">
        <w:rPr>
          <w:sz w:val="22"/>
        </w:rPr>
        <w:t>03</w:t>
      </w:r>
      <w:r w:rsidRPr="00F260F7">
        <w:rPr>
          <w:sz w:val="22"/>
        </w:rPr>
        <w:t>/201</w:t>
      </w:r>
      <w:r w:rsidR="00991001">
        <w:rPr>
          <w:sz w:val="22"/>
        </w:rPr>
        <w:t>7</w:t>
      </w:r>
      <w:r w:rsidRPr="009424F9">
        <w:rPr>
          <w:sz w:val="22"/>
        </w:rPr>
        <w:t xml:space="preserve">, come risultante da </w:t>
      </w:r>
      <w:r>
        <w:rPr>
          <w:sz w:val="22"/>
        </w:rPr>
        <w:t>calcolo allegato,</w:t>
      </w:r>
      <w:r w:rsidRPr="009424F9">
        <w:rPr>
          <w:sz w:val="22"/>
        </w:rPr>
        <w:t xml:space="preserve"> ammonta ad </w:t>
      </w:r>
      <w:r w:rsidRPr="00064155">
        <w:rPr>
          <w:b/>
          <w:sz w:val="22"/>
          <w:szCs w:val="22"/>
        </w:rPr>
        <w:t xml:space="preserve">€uro </w:t>
      </w:r>
      <w:r w:rsidRPr="00064155">
        <w:rPr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64155">
        <w:rPr>
          <w:sz w:val="22"/>
          <w:szCs w:val="22"/>
        </w:rPr>
        <w:instrText xml:space="preserve"> FORMTEXT </w:instrText>
      </w:r>
      <w:r w:rsidRPr="00064155">
        <w:rPr>
          <w:sz w:val="22"/>
          <w:szCs w:val="22"/>
        </w:rPr>
      </w:r>
      <w:r w:rsidRPr="00064155">
        <w:rPr>
          <w:sz w:val="22"/>
          <w:szCs w:val="22"/>
        </w:rPr>
        <w:fldChar w:fldCharType="separate"/>
      </w:r>
      <w:r w:rsidRPr="0006415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06415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06415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06415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064155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064155">
        <w:rPr>
          <w:sz w:val="22"/>
          <w:szCs w:val="22"/>
        </w:rPr>
        <w:fldChar w:fldCharType="end"/>
      </w:r>
      <w:r w:rsidRPr="00064155">
        <w:rPr>
          <w:sz w:val="22"/>
          <w:szCs w:val="22"/>
        </w:rPr>
        <w:t>;</w:t>
      </w:r>
    </w:p>
    <w:p w:rsidR="00C80C25" w:rsidRPr="0067712F" w:rsidRDefault="00C80C25" w:rsidP="000447E1">
      <w:pPr>
        <w:pStyle w:val="Default"/>
        <w:tabs>
          <w:tab w:val="left" w:pos="9540"/>
        </w:tabs>
        <w:ind w:right="-86"/>
        <w:rPr>
          <w:sz w:val="12"/>
          <w:szCs w:val="12"/>
        </w:rPr>
      </w:pPr>
    </w:p>
    <w:p w:rsidR="00C80C25" w:rsidRPr="009424F9" w:rsidRDefault="00F2662F" w:rsidP="000447E1">
      <w:pPr>
        <w:tabs>
          <w:tab w:val="left" w:pos="0"/>
        </w:tabs>
        <w:ind w:right="-86"/>
        <w:jc w:val="both"/>
        <w:rPr>
          <w:sz w:val="22"/>
        </w:rPr>
      </w:pPr>
      <w:r>
        <w:rPr>
          <w:sz w:val="22"/>
        </w:rPr>
        <w:tab/>
      </w:r>
      <w:r w:rsidR="00C80C25" w:rsidRPr="009424F9">
        <w:rPr>
          <w:sz w:val="22"/>
        </w:rPr>
        <w:t xml:space="preserve">L’importo dei </w:t>
      </w:r>
      <w:r w:rsidR="00C80C25" w:rsidRPr="009424F9">
        <w:rPr>
          <w:b/>
          <w:sz w:val="22"/>
        </w:rPr>
        <w:t>DIRITTI DI SEGRETERIA</w:t>
      </w:r>
      <w:r w:rsidR="00C80C25" w:rsidRPr="009424F9">
        <w:rPr>
          <w:sz w:val="22"/>
        </w:rPr>
        <w:t xml:space="preserve">, con riferimento agli importi indicati nella </w:t>
      </w:r>
      <w:r w:rsidR="0058299F" w:rsidRPr="009424F9">
        <w:rPr>
          <w:sz w:val="22"/>
        </w:rPr>
        <w:t xml:space="preserve">Determinazione Dirigenziale </w:t>
      </w:r>
      <w:r w:rsidR="000C1252">
        <w:rPr>
          <w:sz w:val="22"/>
        </w:rPr>
        <w:t>vigente</w:t>
      </w:r>
      <w:r w:rsidR="00C80C25" w:rsidRPr="009424F9">
        <w:rPr>
          <w:sz w:val="22"/>
        </w:rPr>
        <w:t xml:space="preserve">, ammonta </w:t>
      </w:r>
      <w:r w:rsidR="00C80C25" w:rsidRPr="00064155">
        <w:rPr>
          <w:sz w:val="22"/>
          <w:szCs w:val="22"/>
        </w:rPr>
        <w:t>a</w:t>
      </w:r>
      <w:r w:rsidR="009424F9" w:rsidRPr="00064155">
        <w:rPr>
          <w:sz w:val="22"/>
          <w:szCs w:val="22"/>
        </w:rPr>
        <w:t xml:space="preserve">d </w:t>
      </w:r>
      <w:r w:rsidR="00C80C25" w:rsidRPr="00064155">
        <w:rPr>
          <w:sz w:val="22"/>
          <w:szCs w:val="22"/>
        </w:rPr>
        <w:t xml:space="preserve"> </w:t>
      </w:r>
      <w:r w:rsidR="009841F0" w:rsidRPr="00064155">
        <w:rPr>
          <w:b/>
          <w:sz w:val="22"/>
          <w:szCs w:val="22"/>
        </w:rPr>
        <w:t>€uro</w:t>
      </w:r>
      <w:r w:rsidR="0026218C" w:rsidRPr="00064155">
        <w:rPr>
          <w:sz w:val="22"/>
          <w:szCs w:val="22"/>
        </w:rPr>
        <w:t xml:space="preserve"> </w:t>
      </w:r>
      <w:r w:rsidR="0026218C" w:rsidRPr="00064155">
        <w:rPr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="0026218C" w:rsidRPr="00064155">
        <w:rPr>
          <w:sz w:val="22"/>
          <w:szCs w:val="22"/>
        </w:rPr>
        <w:instrText xml:space="preserve"> FORMTEXT </w:instrText>
      </w:r>
      <w:r w:rsidR="0026218C" w:rsidRPr="00064155">
        <w:rPr>
          <w:sz w:val="22"/>
          <w:szCs w:val="22"/>
        </w:rPr>
      </w:r>
      <w:r w:rsidR="0026218C" w:rsidRPr="00064155">
        <w:rPr>
          <w:sz w:val="22"/>
          <w:szCs w:val="22"/>
        </w:rPr>
        <w:fldChar w:fldCharType="separate"/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noProof/>
          <w:sz w:val="22"/>
          <w:szCs w:val="22"/>
        </w:rPr>
        <w:t> </w:t>
      </w:r>
      <w:r w:rsidR="0026218C" w:rsidRPr="00064155">
        <w:rPr>
          <w:sz w:val="22"/>
          <w:szCs w:val="22"/>
        </w:rPr>
        <w:fldChar w:fldCharType="end"/>
      </w:r>
      <w:bookmarkEnd w:id="7"/>
      <w:r w:rsidR="009841F0" w:rsidRPr="009424F9">
        <w:rPr>
          <w:sz w:val="20"/>
          <w:szCs w:val="22"/>
        </w:rPr>
        <w:t>;</w:t>
      </w:r>
    </w:p>
    <w:p w:rsidR="00C80C25" w:rsidRPr="0067712F" w:rsidRDefault="00C80C25" w:rsidP="000447E1">
      <w:pPr>
        <w:pStyle w:val="Default"/>
        <w:tabs>
          <w:tab w:val="left" w:pos="9540"/>
        </w:tabs>
        <w:ind w:right="-86"/>
        <w:rPr>
          <w:sz w:val="12"/>
          <w:szCs w:val="12"/>
        </w:rPr>
      </w:pPr>
    </w:p>
    <w:p w:rsidR="00C80C25" w:rsidRDefault="00C80C25" w:rsidP="000447E1">
      <w:pPr>
        <w:tabs>
          <w:tab w:val="left" w:pos="0"/>
        </w:tabs>
        <w:ind w:right="-86"/>
        <w:jc w:val="both"/>
        <w:rPr>
          <w:sz w:val="22"/>
        </w:rPr>
      </w:pPr>
      <w:r w:rsidRPr="009424F9">
        <w:rPr>
          <w:sz w:val="22"/>
        </w:rPr>
        <w:tab/>
        <w:t xml:space="preserve">Con la sottoscrizione del presente documento e degli allegati i sottoscritti richiedente/i e progettista, consapevoli delle responsabilità penali e amministrative loro derivanti in caso di dichiarazione mendace, </w:t>
      </w:r>
    </w:p>
    <w:p w:rsidR="007D79FD" w:rsidRPr="0067712F" w:rsidRDefault="007D79FD" w:rsidP="0067712F">
      <w:pPr>
        <w:tabs>
          <w:tab w:val="left" w:pos="0"/>
        </w:tabs>
        <w:ind w:left="-540" w:right="-82"/>
        <w:jc w:val="center"/>
        <w:rPr>
          <w:b/>
          <w:sz w:val="10"/>
        </w:rPr>
      </w:pPr>
    </w:p>
    <w:p w:rsidR="00C80C25" w:rsidRPr="009424F9" w:rsidRDefault="00847F38" w:rsidP="00C80C25">
      <w:pPr>
        <w:tabs>
          <w:tab w:val="left" w:pos="0"/>
        </w:tabs>
        <w:ind w:left="-540" w:right="-82"/>
        <w:jc w:val="center"/>
        <w:rPr>
          <w:b/>
          <w:sz w:val="22"/>
        </w:rPr>
      </w:pPr>
      <w:r>
        <w:rPr>
          <w:b/>
          <w:sz w:val="22"/>
        </w:rPr>
        <w:t xml:space="preserve">        </w:t>
      </w:r>
      <w:r w:rsidR="00C80C25" w:rsidRPr="009424F9">
        <w:rPr>
          <w:b/>
          <w:sz w:val="22"/>
        </w:rPr>
        <w:t>ATTESTANO</w:t>
      </w:r>
    </w:p>
    <w:p w:rsidR="00E35DF8" w:rsidRPr="009424F9" w:rsidRDefault="00E35DF8" w:rsidP="00C80C25">
      <w:pPr>
        <w:tabs>
          <w:tab w:val="left" w:pos="0"/>
        </w:tabs>
        <w:ind w:left="-540" w:right="-82"/>
        <w:jc w:val="center"/>
        <w:rPr>
          <w:b/>
          <w:sz w:val="10"/>
        </w:rPr>
      </w:pPr>
    </w:p>
    <w:p w:rsidR="00C80C25" w:rsidRPr="009424F9" w:rsidRDefault="00C80C25" w:rsidP="00915EC5">
      <w:pPr>
        <w:tabs>
          <w:tab w:val="left" w:pos="0"/>
        </w:tabs>
        <w:ind w:right="-82"/>
        <w:jc w:val="both"/>
        <w:rPr>
          <w:sz w:val="22"/>
        </w:rPr>
      </w:pPr>
      <w:r w:rsidRPr="009424F9">
        <w:rPr>
          <w:sz w:val="22"/>
        </w:rPr>
        <w:t>Anche ai sensi dell'art 373 del Codice Penale, ciascuno per le parti di competenza che:</w:t>
      </w:r>
    </w:p>
    <w:p w:rsidR="00E35DF8" w:rsidRPr="009424F9" w:rsidRDefault="00E35DF8" w:rsidP="00915EC5">
      <w:pPr>
        <w:tabs>
          <w:tab w:val="left" w:pos="0"/>
        </w:tabs>
        <w:ind w:right="-82"/>
        <w:jc w:val="both"/>
        <w:rPr>
          <w:sz w:val="8"/>
        </w:rPr>
      </w:pPr>
    </w:p>
    <w:p w:rsidR="00E35DF8" w:rsidRPr="009424F9" w:rsidRDefault="00E35DF8" w:rsidP="00915EC5">
      <w:pPr>
        <w:tabs>
          <w:tab w:val="left" w:pos="0"/>
        </w:tabs>
        <w:ind w:right="-82"/>
        <w:jc w:val="both"/>
        <w:rPr>
          <w:sz w:val="22"/>
        </w:rPr>
      </w:pPr>
      <w:r w:rsidRPr="009424F9">
        <w:rPr>
          <w:sz w:val="22"/>
        </w:rPr>
        <w:t xml:space="preserve">1. gli elaborati grafici, in base ai quali è stato computato il contributo di costruzione, sono in tutto conformi a quelli del progetto consegnato contestualmente alla </w:t>
      </w:r>
      <w:r w:rsidR="009424F9" w:rsidRPr="009424F9">
        <w:rPr>
          <w:sz w:val="22"/>
        </w:rPr>
        <w:t>S.C.I.A.</w:t>
      </w:r>
      <w:r w:rsidR="00FC34A6">
        <w:rPr>
          <w:sz w:val="22"/>
        </w:rPr>
        <w:t xml:space="preserve"> -</w:t>
      </w:r>
      <w:r w:rsidR="009424F9" w:rsidRPr="009424F9">
        <w:rPr>
          <w:sz w:val="22"/>
        </w:rPr>
        <w:t xml:space="preserve"> allegato alla richiesta di Permesso di C</w:t>
      </w:r>
      <w:r w:rsidRPr="009424F9">
        <w:rPr>
          <w:sz w:val="22"/>
        </w:rPr>
        <w:t xml:space="preserve">ostruire; </w:t>
      </w:r>
    </w:p>
    <w:p w:rsidR="00E35DF8" w:rsidRPr="009424F9" w:rsidRDefault="00E35DF8" w:rsidP="00915EC5">
      <w:pPr>
        <w:tabs>
          <w:tab w:val="left" w:pos="0"/>
        </w:tabs>
        <w:ind w:right="-82"/>
        <w:jc w:val="both"/>
        <w:rPr>
          <w:sz w:val="22"/>
        </w:rPr>
      </w:pPr>
      <w:r w:rsidRPr="009424F9">
        <w:rPr>
          <w:sz w:val="22"/>
        </w:rPr>
        <w:t>2. i conteggi sono stati eseguiti e verificati con la massima atte</w:t>
      </w:r>
      <w:r w:rsidR="000C1252">
        <w:rPr>
          <w:sz w:val="22"/>
        </w:rPr>
        <w:t>nzione in modo da garantirne l'</w:t>
      </w:r>
      <w:r w:rsidRPr="009424F9">
        <w:rPr>
          <w:sz w:val="22"/>
        </w:rPr>
        <w:t xml:space="preserve">esattezza; </w:t>
      </w:r>
    </w:p>
    <w:p w:rsidR="00E35DF8" w:rsidRPr="009424F9" w:rsidRDefault="00E35DF8" w:rsidP="00915EC5">
      <w:pPr>
        <w:tabs>
          <w:tab w:val="left" w:pos="0"/>
        </w:tabs>
        <w:ind w:right="-82"/>
        <w:jc w:val="both"/>
        <w:rPr>
          <w:sz w:val="22"/>
        </w:rPr>
      </w:pPr>
      <w:r w:rsidRPr="009424F9">
        <w:rPr>
          <w:sz w:val="22"/>
        </w:rPr>
        <w:t xml:space="preserve">3. i contributi autodeterminati sono, di conseguenza, quelli effettivamente dovuti in relazione al tipo di intervento; </w:t>
      </w:r>
    </w:p>
    <w:p w:rsidR="0026218C" w:rsidRPr="00362BCA" w:rsidRDefault="0026218C" w:rsidP="00915EC5">
      <w:pPr>
        <w:tabs>
          <w:tab w:val="left" w:pos="0"/>
        </w:tabs>
        <w:ind w:right="-82"/>
        <w:jc w:val="both"/>
        <w:rPr>
          <w:sz w:val="10"/>
          <w:szCs w:val="10"/>
        </w:rPr>
      </w:pPr>
    </w:p>
    <w:p w:rsidR="00E35DF8" w:rsidRPr="009424F9" w:rsidRDefault="00E35DF8" w:rsidP="00915EC5">
      <w:pPr>
        <w:tabs>
          <w:tab w:val="left" w:pos="0"/>
        </w:tabs>
        <w:ind w:right="-82"/>
        <w:jc w:val="both"/>
        <w:rPr>
          <w:sz w:val="22"/>
        </w:rPr>
      </w:pPr>
      <w:r w:rsidRPr="009424F9">
        <w:rPr>
          <w:sz w:val="22"/>
        </w:rPr>
        <w:t xml:space="preserve">I sottoscritti, inoltre, </w:t>
      </w:r>
    </w:p>
    <w:p w:rsidR="005D62D2" w:rsidRPr="001F455A" w:rsidRDefault="005D62D2" w:rsidP="00915EC5">
      <w:pPr>
        <w:tabs>
          <w:tab w:val="left" w:pos="0"/>
        </w:tabs>
        <w:ind w:right="-82"/>
        <w:jc w:val="both"/>
        <w:rPr>
          <w:sz w:val="10"/>
        </w:rPr>
      </w:pPr>
    </w:p>
    <w:p w:rsidR="00E35DF8" w:rsidRDefault="00E35DF8" w:rsidP="00915EC5">
      <w:pPr>
        <w:tabs>
          <w:tab w:val="left" w:pos="0"/>
        </w:tabs>
        <w:ind w:right="-8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DICHIARANO</w:t>
      </w:r>
    </w:p>
    <w:p w:rsidR="00991001" w:rsidRPr="00991001" w:rsidRDefault="00991001" w:rsidP="00915EC5">
      <w:pPr>
        <w:tabs>
          <w:tab w:val="left" w:pos="0"/>
        </w:tabs>
        <w:ind w:right="-82"/>
        <w:jc w:val="center"/>
        <w:rPr>
          <w:b/>
          <w:bCs/>
          <w:sz w:val="4"/>
          <w:szCs w:val="22"/>
        </w:rPr>
      </w:pPr>
    </w:p>
    <w:p w:rsidR="009424F9" w:rsidRDefault="005A0694" w:rsidP="00915EC5">
      <w:pPr>
        <w:tabs>
          <w:tab w:val="left" w:pos="0"/>
        </w:tabs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>di essere consapevoli della facoltà dell'Amministrazione Comunale di svolgere, in qualsiasi tempo, accertamenti in merito a quanto forma oggetto della presente attestazione e di adottare i provvedimenti di legge, nel caso in cui vengano riscontrate inesattezze di qualsiasi genere.</w:t>
      </w:r>
    </w:p>
    <w:p w:rsidR="00CA7D19" w:rsidRDefault="00CA7D19" w:rsidP="00915EC5">
      <w:pPr>
        <w:tabs>
          <w:tab w:val="left" w:pos="0"/>
        </w:tabs>
        <w:ind w:right="-82"/>
        <w:jc w:val="both"/>
        <w:rPr>
          <w:sz w:val="22"/>
          <w:szCs w:val="22"/>
        </w:rPr>
      </w:pPr>
    </w:p>
    <w:p w:rsidR="00BF75A0" w:rsidRDefault="00595592" w:rsidP="00915EC5">
      <w:pPr>
        <w:tabs>
          <w:tab w:val="left" w:pos="0"/>
        </w:tabs>
        <w:ind w:right="-82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VERSAMENTO DEI CONTRIBUTI</w:t>
      </w:r>
    </w:p>
    <w:p w:rsidR="00D76E90" w:rsidRPr="00D76E90" w:rsidRDefault="00D76E90" w:rsidP="00915EC5">
      <w:pPr>
        <w:tabs>
          <w:tab w:val="left" w:pos="0"/>
        </w:tabs>
        <w:ind w:right="-82"/>
        <w:jc w:val="both"/>
        <w:rPr>
          <w:sz w:val="10"/>
          <w:szCs w:val="10"/>
        </w:rPr>
      </w:pPr>
    </w:p>
    <w:p w:rsidR="00BF75A0" w:rsidRDefault="00BF75A0" w:rsidP="00915EC5">
      <w:pPr>
        <w:tabs>
          <w:tab w:val="left" w:pos="0"/>
        </w:tabs>
        <w:ind w:right="-82"/>
        <w:jc w:val="both"/>
        <w:rPr>
          <w:sz w:val="22"/>
          <w:szCs w:val="22"/>
        </w:rPr>
      </w:pPr>
      <w:r w:rsidRPr="00BF75A0">
        <w:rPr>
          <w:sz w:val="22"/>
          <w:szCs w:val="22"/>
        </w:rPr>
        <w:t xml:space="preserve">I contributi saranno corrisposti come segue: </w:t>
      </w:r>
    </w:p>
    <w:p w:rsidR="006F34E3" w:rsidRDefault="006F34E3" w:rsidP="00915EC5">
      <w:pPr>
        <w:tabs>
          <w:tab w:val="left" w:pos="0"/>
        </w:tabs>
        <w:ind w:right="-82"/>
        <w:jc w:val="both"/>
        <w:rPr>
          <w:sz w:val="22"/>
          <w:szCs w:val="22"/>
        </w:rPr>
      </w:pPr>
    </w:p>
    <w:p w:rsidR="00BF75A0" w:rsidRPr="00362BCA" w:rsidRDefault="00BF75A0" w:rsidP="00915EC5">
      <w:pPr>
        <w:tabs>
          <w:tab w:val="left" w:pos="0"/>
        </w:tabs>
        <w:ind w:right="-82"/>
        <w:jc w:val="both"/>
        <w:rPr>
          <w:sz w:val="10"/>
          <w:szCs w:val="10"/>
        </w:rPr>
      </w:pPr>
    </w:p>
    <w:p w:rsidR="00BF75A0" w:rsidRDefault="00BF75A0" w:rsidP="00712BF8">
      <w:pPr>
        <w:tabs>
          <w:tab w:val="left" w:pos="0"/>
        </w:tabs>
        <w:ind w:right="-82"/>
        <w:jc w:val="center"/>
        <w:rPr>
          <w:b/>
          <w:sz w:val="22"/>
          <w:szCs w:val="22"/>
        </w:rPr>
      </w:pPr>
      <w:r w:rsidRPr="00BF75A0">
        <w:rPr>
          <w:b/>
          <w:sz w:val="22"/>
          <w:szCs w:val="22"/>
        </w:rPr>
        <w:lastRenderedPageBreak/>
        <w:t>ONERI DI URBANIZZAZIONE</w:t>
      </w:r>
    </w:p>
    <w:p w:rsidR="00BF75A0" w:rsidRPr="00AC3338" w:rsidRDefault="00BF75A0" w:rsidP="00BF75A0">
      <w:pPr>
        <w:tabs>
          <w:tab w:val="left" w:pos="0"/>
        </w:tabs>
        <w:ind w:left="-540" w:right="-82"/>
        <w:jc w:val="center"/>
        <w:rPr>
          <w:b/>
          <w:sz w:val="10"/>
          <w:szCs w:val="22"/>
        </w:rPr>
      </w:pPr>
    </w:p>
    <w:p w:rsidR="00BF75A0" w:rsidRDefault="00E30D04" w:rsidP="00915EC5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BF75A0" w:rsidRPr="00BF75A0">
        <w:rPr>
          <w:sz w:val="22"/>
          <w:szCs w:val="22"/>
        </w:rPr>
        <w:t>In un’unica so</w:t>
      </w:r>
      <w:r w:rsidR="00BF75A0">
        <w:rPr>
          <w:sz w:val="22"/>
          <w:szCs w:val="22"/>
        </w:rPr>
        <w:t>luzione prima del rilascio del Permesso di C</w:t>
      </w:r>
      <w:r w:rsidR="00BF75A0" w:rsidRPr="00BF75A0">
        <w:rPr>
          <w:sz w:val="22"/>
          <w:szCs w:val="22"/>
        </w:rPr>
        <w:t xml:space="preserve">ostruire / della </w:t>
      </w:r>
      <w:r w:rsidR="00C10749">
        <w:rPr>
          <w:sz w:val="22"/>
          <w:szCs w:val="22"/>
        </w:rPr>
        <w:t>presentazione</w:t>
      </w:r>
      <w:r w:rsidR="00BF75A0" w:rsidRPr="00BF75A0">
        <w:rPr>
          <w:sz w:val="22"/>
          <w:szCs w:val="22"/>
        </w:rPr>
        <w:t xml:space="preserve"> della </w:t>
      </w:r>
      <w:r w:rsidR="00BF75A0">
        <w:rPr>
          <w:sz w:val="22"/>
          <w:szCs w:val="22"/>
        </w:rPr>
        <w:t>S.C.I.A.</w:t>
      </w:r>
      <w:r w:rsidR="00DC3599">
        <w:rPr>
          <w:sz w:val="22"/>
          <w:szCs w:val="22"/>
        </w:rPr>
        <w:t xml:space="preserve">: </w:t>
      </w:r>
      <w:r w:rsidR="00011B78" w:rsidRPr="009841F0">
        <w:rPr>
          <w:b/>
          <w:sz w:val="22"/>
          <w:szCs w:val="22"/>
        </w:rPr>
        <w:t>€uro</w:t>
      </w:r>
      <w:bookmarkStart w:id="8" w:name="Testo10"/>
      <w:r w:rsidR="0026218C">
        <w:rPr>
          <w:b/>
          <w:sz w:val="22"/>
          <w:szCs w:val="22"/>
        </w:rPr>
        <w:t xml:space="preserve">  </w:t>
      </w:r>
      <w:r w:rsidR="0026218C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26218C">
        <w:rPr>
          <w:sz w:val="22"/>
          <w:szCs w:val="22"/>
        </w:rPr>
        <w:instrText xml:space="preserve"> FORMTEXT </w:instrText>
      </w:r>
      <w:r w:rsidR="0026218C">
        <w:rPr>
          <w:sz w:val="22"/>
          <w:szCs w:val="22"/>
        </w:rPr>
      </w:r>
      <w:r w:rsidR="0026218C">
        <w:rPr>
          <w:sz w:val="22"/>
          <w:szCs w:val="22"/>
        </w:rPr>
        <w:fldChar w:fldCharType="separate"/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sz w:val="22"/>
          <w:szCs w:val="22"/>
        </w:rPr>
        <w:fldChar w:fldCharType="end"/>
      </w:r>
      <w:bookmarkEnd w:id="8"/>
      <w:r w:rsidR="0026218C">
        <w:rPr>
          <w:sz w:val="22"/>
          <w:szCs w:val="22"/>
        </w:rPr>
        <w:t>;</w:t>
      </w:r>
    </w:p>
    <w:p w:rsidR="00E30D04" w:rsidRPr="00362BCA" w:rsidRDefault="00E30D04" w:rsidP="00C65F48">
      <w:pPr>
        <w:tabs>
          <w:tab w:val="left" w:pos="0"/>
        </w:tabs>
        <w:ind w:right="-82"/>
        <w:jc w:val="both"/>
        <w:rPr>
          <w:sz w:val="10"/>
          <w:szCs w:val="10"/>
        </w:rPr>
      </w:pPr>
    </w:p>
    <w:p w:rsidR="00341614" w:rsidRDefault="00341614" w:rsidP="00915EC5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>
        <w:rPr>
          <w:rFonts w:ascii="Arial" w:hAnsi="Arial" w:cs="Arial"/>
          <w:sz w:val="32"/>
          <w:szCs w:val="22"/>
        </w:rPr>
        <w:t xml:space="preserve">□ </w:t>
      </w:r>
      <w:r w:rsidR="00BF75A0" w:rsidRPr="00BF75A0">
        <w:rPr>
          <w:sz w:val="22"/>
          <w:szCs w:val="22"/>
        </w:rPr>
        <w:t>In forma rateale, in quattro rate semestrali di uguale importo</w:t>
      </w:r>
      <w:r>
        <w:rPr>
          <w:sz w:val="22"/>
          <w:szCs w:val="22"/>
        </w:rPr>
        <w:t>,</w:t>
      </w:r>
      <w:r w:rsidR="00BF75A0" w:rsidRPr="00BF75A0">
        <w:rPr>
          <w:sz w:val="22"/>
          <w:szCs w:val="22"/>
        </w:rPr>
        <w:t xml:space="preserve"> da versare come segue</w:t>
      </w:r>
      <w:r>
        <w:rPr>
          <w:sz w:val="22"/>
          <w:szCs w:val="22"/>
        </w:rPr>
        <w:t>:</w:t>
      </w:r>
    </w:p>
    <w:p w:rsidR="00BF75A0" w:rsidRPr="00BF75A0" w:rsidRDefault="00341614" w:rsidP="00915EC5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E58E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(previa presentazione di idonea polizza </w:t>
      </w:r>
      <w:proofErr w:type="spellStart"/>
      <w:r>
        <w:rPr>
          <w:sz w:val="22"/>
          <w:szCs w:val="22"/>
        </w:rPr>
        <w:t>fidejussoria</w:t>
      </w:r>
      <w:proofErr w:type="spellEnd"/>
      <w:r w:rsidR="00053EC0">
        <w:rPr>
          <w:sz w:val="22"/>
          <w:szCs w:val="22"/>
        </w:rPr>
        <w:t xml:space="preserve"> per le restanti </w:t>
      </w:r>
      <w:r w:rsidR="008E58E9">
        <w:rPr>
          <w:sz w:val="22"/>
          <w:szCs w:val="22"/>
        </w:rPr>
        <w:t>rate</w:t>
      </w:r>
      <w:r>
        <w:rPr>
          <w:sz w:val="22"/>
          <w:szCs w:val="22"/>
        </w:rPr>
        <w:t>)</w:t>
      </w:r>
    </w:p>
    <w:p w:rsidR="00BF75A0" w:rsidRPr="00BF75A0" w:rsidRDefault="00DA0D71" w:rsidP="00C23654">
      <w:pPr>
        <w:tabs>
          <w:tab w:val="left" w:pos="0"/>
        </w:tabs>
        <w:ind w:left="-180"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F75A0" w:rsidRPr="00BF75A0">
        <w:rPr>
          <w:sz w:val="22"/>
          <w:szCs w:val="22"/>
        </w:rPr>
        <w:t>-</w:t>
      </w:r>
      <w:r w:rsidR="00F32F02" w:rsidRPr="00F32F02">
        <w:rPr>
          <w:b/>
          <w:sz w:val="22"/>
          <w:szCs w:val="22"/>
        </w:rPr>
        <w:t>1^ rata</w:t>
      </w:r>
      <w:r w:rsidR="008E58E9">
        <w:rPr>
          <w:sz w:val="22"/>
          <w:szCs w:val="22"/>
        </w:rPr>
        <w:t xml:space="preserve">  </w:t>
      </w:r>
      <w:r w:rsidR="00F32F02">
        <w:rPr>
          <w:sz w:val="22"/>
          <w:szCs w:val="22"/>
        </w:rPr>
        <w:t>prima del rilascio del Permesso di C</w:t>
      </w:r>
      <w:r w:rsidR="00BF75A0" w:rsidRPr="00BF75A0">
        <w:rPr>
          <w:sz w:val="22"/>
          <w:szCs w:val="22"/>
        </w:rPr>
        <w:t xml:space="preserve">ostruire / della </w:t>
      </w:r>
      <w:r w:rsidR="000672AB">
        <w:rPr>
          <w:sz w:val="22"/>
          <w:szCs w:val="22"/>
        </w:rPr>
        <w:t>presentazione</w:t>
      </w:r>
      <w:r w:rsidR="00BF75A0" w:rsidRPr="00BF75A0">
        <w:rPr>
          <w:sz w:val="22"/>
          <w:szCs w:val="22"/>
        </w:rPr>
        <w:t xml:space="preserve"> della </w:t>
      </w:r>
      <w:r w:rsidR="00F32F02">
        <w:rPr>
          <w:sz w:val="22"/>
          <w:szCs w:val="22"/>
        </w:rPr>
        <w:t>S.C.I.A.</w:t>
      </w:r>
      <w:r w:rsidR="00341614">
        <w:rPr>
          <w:sz w:val="22"/>
          <w:szCs w:val="22"/>
        </w:rPr>
        <w:t xml:space="preserve">, </w:t>
      </w:r>
      <w:r w:rsidR="00355EDA" w:rsidRPr="00341614">
        <w:rPr>
          <w:sz w:val="22"/>
          <w:szCs w:val="22"/>
        </w:rPr>
        <w:t xml:space="preserve">se &gt; </w:t>
      </w:r>
      <w:r w:rsidR="00341614">
        <w:rPr>
          <w:sz w:val="22"/>
          <w:szCs w:val="22"/>
        </w:rPr>
        <w:t>10000 €</w:t>
      </w:r>
      <w:r w:rsidR="000672AB">
        <w:rPr>
          <w:sz w:val="22"/>
          <w:szCs w:val="22"/>
        </w:rPr>
        <w:t xml:space="preserve">  </w:t>
      </w:r>
      <w:r w:rsidR="00BF75A0" w:rsidRPr="00BF75A0">
        <w:rPr>
          <w:sz w:val="22"/>
          <w:szCs w:val="22"/>
        </w:rPr>
        <w:t xml:space="preserve">: </w:t>
      </w:r>
      <w:r w:rsidR="00BF75A0" w:rsidRPr="009841F0">
        <w:rPr>
          <w:b/>
          <w:sz w:val="22"/>
          <w:szCs w:val="22"/>
        </w:rPr>
        <w:t>€</w:t>
      </w:r>
      <w:r w:rsidR="009841F0" w:rsidRPr="009841F0">
        <w:rPr>
          <w:b/>
          <w:sz w:val="22"/>
          <w:szCs w:val="22"/>
        </w:rPr>
        <w:t>uro</w:t>
      </w:r>
      <w:bookmarkStart w:id="9" w:name="Testo11"/>
      <w:r w:rsidR="0026218C">
        <w:rPr>
          <w:b/>
          <w:sz w:val="22"/>
          <w:szCs w:val="22"/>
        </w:rPr>
        <w:t xml:space="preserve">  </w:t>
      </w:r>
      <w:r w:rsidR="0026218C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26218C">
        <w:rPr>
          <w:sz w:val="22"/>
          <w:szCs w:val="22"/>
        </w:rPr>
        <w:instrText xml:space="preserve"> FORMTEXT </w:instrText>
      </w:r>
      <w:r w:rsidR="0026218C">
        <w:rPr>
          <w:sz w:val="22"/>
          <w:szCs w:val="22"/>
        </w:rPr>
      </w:r>
      <w:r w:rsidR="0026218C">
        <w:rPr>
          <w:sz w:val="22"/>
          <w:szCs w:val="22"/>
        </w:rPr>
        <w:fldChar w:fldCharType="separate"/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sz w:val="22"/>
          <w:szCs w:val="22"/>
        </w:rPr>
        <w:fldChar w:fldCharType="end"/>
      </w:r>
      <w:bookmarkEnd w:id="9"/>
      <w:r w:rsidR="0026218C">
        <w:rPr>
          <w:sz w:val="22"/>
          <w:szCs w:val="22"/>
        </w:rPr>
        <w:t>;</w:t>
      </w:r>
    </w:p>
    <w:p w:rsidR="00BF75A0" w:rsidRPr="00BF75A0" w:rsidRDefault="00DA0D71" w:rsidP="00C23654">
      <w:pPr>
        <w:tabs>
          <w:tab w:val="left" w:pos="0"/>
        </w:tabs>
        <w:ind w:left="-180"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F75A0" w:rsidRPr="00BF75A0">
        <w:rPr>
          <w:sz w:val="22"/>
          <w:szCs w:val="22"/>
        </w:rPr>
        <w:t>-</w:t>
      </w:r>
      <w:r w:rsidR="00BF75A0" w:rsidRPr="00F32F02">
        <w:rPr>
          <w:b/>
          <w:sz w:val="22"/>
          <w:szCs w:val="22"/>
        </w:rPr>
        <w:t>2^ rata</w:t>
      </w:r>
      <w:r w:rsidR="00BF75A0" w:rsidRPr="00BF75A0">
        <w:rPr>
          <w:sz w:val="22"/>
          <w:szCs w:val="22"/>
        </w:rPr>
        <w:t xml:space="preserve"> </w:t>
      </w:r>
      <w:r w:rsidR="008E58E9">
        <w:rPr>
          <w:sz w:val="22"/>
          <w:szCs w:val="22"/>
        </w:rPr>
        <w:t xml:space="preserve"> </w:t>
      </w:r>
      <w:r w:rsidR="00BF75A0" w:rsidRPr="00BF75A0">
        <w:rPr>
          <w:sz w:val="22"/>
          <w:szCs w:val="22"/>
        </w:rPr>
        <w:t xml:space="preserve">entro e non oltre 6 mesi dalla data </w:t>
      </w:r>
      <w:r w:rsidR="000F3E15">
        <w:rPr>
          <w:sz w:val="22"/>
          <w:szCs w:val="22"/>
        </w:rPr>
        <w:t xml:space="preserve">della polizza </w:t>
      </w:r>
      <w:proofErr w:type="spellStart"/>
      <w:r w:rsidR="000F3E15">
        <w:rPr>
          <w:sz w:val="22"/>
          <w:szCs w:val="22"/>
        </w:rPr>
        <w:t>fidejussoria</w:t>
      </w:r>
      <w:proofErr w:type="spellEnd"/>
      <w:r w:rsidR="001828BA">
        <w:rPr>
          <w:sz w:val="22"/>
          <w:szCs w:val="22"/>
        </w:rPr>
        <w:t xml:space="preserve">   </w:t>
      </w:r>
      <w:r w:rsidR="000F3E15">
        <w:rPr>
          <w:sz w:val="22"/>
          <w:szCs w:val="22"/>
        </w:rPr>
        <w:t xml:space="preserve">     </w:t>
      </w:r>
      <w:r w:rsidR="001828BA">
        <w:rPr>
          <w:sz w:val="22"/>
          <w:szCs w:val="22"/>
        </w:rPr>
        <w:t xml:space="preserve">                </w:t>
      </w:r>
      <w:r w:rsidR="000C1252">
        <w:rPr>
          <w:sz w:val="22"/>
          <w:szCs w:val="22"/>
        </w:rPr>
        <w:tab/>
      </w:r>
      <w:r w:rsidR="000C1252">
        <w:rPr>
          <w:sz w:val="22"/>
          <w:szCs w:val="22"/>
        </w:rPr>
        <w:tab/>
      </w:r>
      <w:r w:rsidR="005459CB">
        <w:rPr>
          <w:sz w:val="22"/>
          <w:szCs w:val="22"/>
        </w:rPr>
        <w:tab/>
      </w:r>
      <w:r w:rsidR="00BF75A0" w:rsidRPr="00BF75A0">
        <w:rPr>
          <w:sz w:val="22"/>
          <w:szCs w:val="22"/>
        </w:rPr>
        <w:t xml:space="preserve">: </w:t>
      </w:r>
      <w:r w:rsidR="009841F0" w:rsidRPr="009841F0">
        <w:rPr>
          <w:b/>
          <w:sz w:val="22"/>
          <w:szCs w:val="22"/>
        </w:rPr>
        <w:t>€uro</w:t>
      </w:r>
      <w:bookmarkStart w:id="10" w:name="Testo12"/>
      <w:r w:rsidR="0026218C">
        <w:rPr>
          <w:b/>
          <w:sz w:val="22"/>
          <w:szCs w:val="22"/>
        </w:rPr>
        <w:t xml:space="preserve">  </w:t>
      </w:r>
      <w:r w:rsidR="0026218C">
        <w:rPr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26218C">
        <w:rPr>
          <w:sz w:val="22"/>
          <w:szCs w:val="22"/>
        </w:rPr>
        <w:instrText xml:space="preserve"> FORMTEXT </w:instrText>
      </w:r>
      <w:r w:rsidR="0026218C">
        <w:rPr>
          <w:sz w:val="22"/>
          <w:szCs w:val="22"/>
        </w:rPr>
      </w:r>
      <w:r w:rsidR="0026218C">
        <w:rPr>
          <w:sz w:val="22"/>
          <w:szCs w:val="22"/>
        </w:rPr>
        <w:fldChar w:fldCharType="separate"/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sz w:val="22"/>
          <w:szCs w:val="22"/>
        </w:rPr>
        <w:fldChar w:fldCharType="end"/>
      </w:r>
      <w:bookmarkEnd w:id="10"/>
      <w:r w:rsidR="0026218C">
        <w:rPr>
          <w:sz w:val="22"/>
          <w:szCs w:val="22"/>
        </w:rPr>
        <w:t xml:space="preserve">; </w:t>
      </w:r>
    </w:p>
    <w:p w:rsidR="00BF75A0" w:rsidRPr="00BF75A0" w:rsidRDefault="00DA0D71" w:rsidP="00C23654">
      <w:pPr>
        <w:tabs>
          <w:tab w:val="left" w:pos="0"/>
        </w:tabs>
        <w:ind w:left="-180"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F75A0" w:rsidRPr="00BF75A0">
        <w:rPr>
          <w:sz w:val="22"/>
          <w:szCs w:val="22"/>
        </w:rPr>
        <w:t>-</w:t>
      </w:r>
      <w:r w:rsidR="00BF75A0" w:rsidRPr="00F32F02">
        <w:rPr>
          <w:b/>
          <w:sz w:val="22"/>
          <w:szCs w:val="22"/>
        </w:rPr>
        <w:t>3^ rata</w:t>
      </w:r>
      <w:r w:rsidR="00BF75A0" w:rsidRPr="00BF75A0">
        <w:rPr>
          <w:sz w:val="22"/>
          <w:szCs w:val="22"/>
        </w:rPr>
        <w:t xml:space="preserve"> </w:t>
      </w:r>
      <w:r w:rsidR="008E58E9">
        <w:rPr>
          <w:sz w:val="22"/>
          <w:szCs w:val="22"/>
        </w:rPr>
        <w:t xml:space="preserve"> </w:t>
      </w:r>
      <w:r w:rsidR="00BF75A0" w:rsidRPr="00BF75A0">
        <w:rPr>
          <w:sz w:val="22"/>
          <w:szCs w:val="22"/>
        </w:rPr>
        <w:t xml:space="preserve">entro e non oltre 12 mesi dalla data </w:t>
      </w:r>
      <w:r w:rsidR="000B4FCE">
        <w:rPr>
          <w:sz w:val="22"/>
          <w:szCs w:val="22"/>
        </w:rPr>
        <w:t xml:space="preserve">della polizza </w:t>
      </w:r>
      <w:proofErr w:type="spellStart"/>
      <w:r w:rsidR="000B4FCE">
        <w:rPr>
          <w:sz w:val="22"/>
          <w:szCs w:val="22"/>
        </w:rPr>
        <w:t>fidejussoria</w:t>
      </w:r>
      <w:proofErr w:type="spellEnd"/>
      <w:r w:rsidR="000B4FCE">
        <w:rPr>
          <w:sz w:val="22"/>
          <w:szCs w:val="22"/>
        </w:rPr>
        <w:t xml:space="preserve">                      </w:t>
      </w:r>
      <w:r w:rsidR="000C1252">
        <w:rPr>
          <w:sz w:val="22"/>
          <w:szCs w:val="22"/>
        </w:rPr>
        <w:tab/>
      </w:r>
      <w:r w:rsidR="000C1252">
        <w:rPr>
          <w:sz w:val="22"/>
          <w:szCs w:val="22"/>
        </w:rPr>
        <w:tab/>
      </w:r>
      <w:r w:rsidR="005459CB">
        <w:rPr>
          <w:sz w:val="22"/>
          <w:szCs w:val="22"/>
        </w:rPr>
        <w:tab/>
      </w:r>
      <w:r w:rsidR="000B4FCE" w:rsidRPr="00BF75A0">
        <w:rPr>
          <w:sz w:val="22"/>
          <w:szCs w:val="22"/>
        </w:rPr>
        <w:t xml:space="preserve">: </w:t>
      </w:r>
      <w:r w:rsidR="000B4FCE" w:rsidRPr="009841F0">
        <w:rPr>
          <w:b/>
          <w:sz w:val="22"/>
          <w:szCs w:val="22"/>
        </w:rPr>
        <w:t>€uro</w:t>
      </w:r>
      <w:r w:rsidR="000B4FCE">
        <w:rPr>
          <w:b/>
          <w:sz w:val="22"/>
          <w:szCs w:val="22"/>
        </w:rPr>
        <w:t xml:space="preserve">  </w:t>
      </w:r>
      <w:r w:rsidR="000B4FCE">
        <w:rPr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0B4FCE">
        <w:rPr>
          <w:sz w:val="22"/>
          <w:szCs w:val="22"/>
        </w:rPr>
        <w:instrText xml:space="preserve"> FORMTEXT </w:instrText>
      </w:r>
      <w:r w:rsidR="000B4FCE">
        <w:rPr>
          <w:sz w:val="22"/>
          <w:szCs w:val="22"/>
        </w:rPr>
      </w:r>
      <w:r w:rsidR="000B4FCE">
        <w:rPr>
          <w:sz w:val="22"/>
          <w:szCs w:val="22"/>
        </w:rPr>
        <w:fldChar w:fldCharType="separate"/>
      </w:r>
      <w:r w:rsidR="000B4FCE">
        <w:rPr>
          <w:noProof/>
          <w:sz w:val="22"/>
          <w:szCs w:val="22"/>
        </w:rPr>
        <w:t> </w:t>
      </w:r>
      <w:r w:rsidR="000B4FCE">
        <w:rPr>
          <w:noProof/>
          <w:sz w:val="22"/>
          <w:szCs w:val="22"/>
        </w:rPr>
        <w:t> </w:t>
      </w:r>
      <w:r w:rsidR="000B4FCE">
        <w:rPr>
          <w:noProof/>
          <w:sz w:val="22"/>
          <w:szCs w:val="22"/>
        </w:rPr>
        <w:t> </w:t>
      </w:r>
      <w:r w:rsidR="000B4FCE">
        <w:rPr>
          <w:noProof/>
          <w:sz w:val="22"/>
          <w:szCs w:val="22"/>
        </w:rPr>
        <w:t> </w:t>
      </w:r>
      <w:r w:rsidR="000B4FCE">
        <w:rPr>
          <w:noProof/>
          <w:sz w:val="22"/>
          <w:szCs w:val="22"/>
        </w:rPr>
        <w:t> </w:t>
      </w:r>
      <w:r w:rsidR="000B4FCE">
        <w:rPr>
          <w:sz w:val="22"/>
          <w:szCs w:val="22"/>
        </w:rPr>
        <w:fldChar w:fldCharType="end"/>
      </w:r>
      <w:r w:rsidR="000B4FCE">
        <w:rPr>
          <w:sz w:val="22"/>
          <w:szCs w:val="22"/>
        </w:rPr>
        <w:t>;</w:t>
      </w:r>
    </w:p>
    <w:p w:rsidR="00BF75A0" w:rsidRDefault="00DA0D71" w:rsidP="00C23654">
      <w:pPr>
        <w:tabs>
          <w:tab w:val="left" w:pos="0"/>
        </w:tabs>
        <w:ind w:left="-180"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F75A0" w:rsidRPr="00BF75A0">
        <w:rPr>
          <w:sz w:val="22"/>
          <w:szCs w:val="22"/>
        </w:rPr>
        <w:t>-</w:t>
      </w:r>
      <w:r w:rsidR="00BF75A0" w:rsidRPr="00F32F02">
        <w:rPr>
          <w:b/>
          <w:sz w:val="22"/>
          <w:szCs w:val="22"/>
        </w:rPr>
        <w:t>4^ rata</w:t>
      </w:r>
      <w:r w:rsidR="00BF75A0" w:rsidRPr="00BF75A0">
        <w:rPr>
          <w:sz w:val="22"/>
          <w:szCs w:val="22"/>
        </w:rPr>
        <w:t xml:space="preserve"> </w:t>
      </w:r>
      <w:r w:rsidR="008E58E9">
        <w:rPr>
          <w:sz w:val="22"/>
          <w:szCs w:val="22"/>
        </w:rPr>
        <w:t xml:space="preserve"> </w:t>
      </w:r>
      <w:r w:rsidR="00BF75A0" w:rsidRPr="00BF75A0">
        <w:rPr>
          <w:sz w:val="22"/>
          <w:szCs w:val="22"/>
        </w:rPr>
        <w:t xml:space="preserve">entro e non oltre 18 mesi dalla data </w:t>
      </w:r>
      <w:r w:rsidR="000B4FCE">
        <w:rPr>
          <w:sz w:val="22"/>
          <w:szCs w:val="22"/>
        </w:rPr>
        <w:t xml:space="preserve">della polizza </w:t>
      </w:r>
      <w:proofErr w:type="spellStart"/>
      <w:r w:rsidR="000B4FCE">
        <w:rPr>
          <w:sz w:val="22"/>
          <w:szCs w:val="22"/>
        </w:rPr>
        <w:t>fidejussoria</w:t>
      </w:r>
      <w:proofErr w:type="spellEnd"/>
      <w:r w:rsidR="000B4FCE">
        <w:rPr>
          <w:sz w:val="22"/>
          <w:szCs w:val="22"/>
        </w:rPr>
        <w:t xml:space="preserve">                      </w:t>
      </w:r>
      <w:r w:rsidR="000C1252">
        <w:rPr>
          <w:sz w:val="22"/>
          <w:szCs w:val="22"/>
        </w:rPr>
        <w:tab/>
      </w:r>
      <w:r w:rsidR="000C1252">
        <w:rPr>
          <w:sz w:val="22"/>
          <w:szCs w:val="22"/>
        </w:rPr>
        <w:tab/>
      </w:r>
      <w:r w:rsidR="005459CB">
        <w:rPr>
          <w:sz w:val="22"/>
          <w:szCs w:val="22"/>
        </w:rPr>
        <w:tab/>
      </w:r>
      <w:r w:rsidR="000B4FCE" w:rsidRPr="00BF75A0">
        <w:rPr>
          <w:sz w:val="22"/>
          <w:szCs w:val="22"/>
        </w:rPr>
        <w:t xml:space="preserve">: </w:t>
      </w:r>
      <w:r w:rsidR="000B4FCE" w:rsidRPr="009841F0">
        <w:rPr>
          <w:b/>
          <w:sz w:val="22"/>
          <w:szCs w:val="22"/>
        </w:rPr>
        <w:t>€uro</w:t>
      </w:r>
      <w:r w:rsidR="000B4FCE">
        <w:rPr>
          <w:b/>
          <w:sz w:val="22"/>
          <w:szCs w:val="22"/>
        </w:rPr>
        <w:t xml:space="preserve">  </w:t>
      </w:r>
      <w:r w:rsidR="000B4FCE">
        <w:rPr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0B4FCE">
        <w:rPr>
          <w:sz w:val="22"/>
          <w:szCs w:val="22"/>
        </w:rPr>
        <w:instrText xml:space="preserve"> FORMTEXT </w:instrText>
      </w:r>
      <w:r w:rsidR="000B4FCE">
        <w:rPr>
          <w:sz w:val="22"/>
          <w:szCs w:val="22"/>
        </w:rPr>
      </w:r>
      <w:r w:rsidR="000B4FCE">
        <w:rPr>
          <w:sz w:val="22"/>
          <w:szCs w:val="22"/>
        </w:rPr>
        <w:fldChar w:fldCharType="separate"/>
      </w:r>
      <w:r w:rsidR="000B4FCE">
        <w:rPr>
          <w:noProof/>
          <w:sz w:val="22"/>
          <w:szCs w:val="22"/>
        </w:rPr>
        <w:t> </w:t>
      </w:r>
      <w:r w:rsidR="000B4FCE">
        <w:rPr>
          <w:noProof/>
          <w:sz w:val="22"/>
          <w:szCs w:val="22"/>
        </w:rPr>
        <w:t> </w:t>
      </w:r>
      <w:r w:rsidR="000B4FCE">
        <w:rPr>
          <w:noProof/>
          <w:sz w:val="22"/>
          <w:szCs w:val="22"/>
        </w:rPr>
        <w:t> </w:t>
      </w:r>
      <w:r w:rsidR="000B4FCE">
        <w:rPr>
          <w:noProof/>
          <w:sz w:val="22"/>
          <w:szCs w:val="22"/>
        </w:rPr>
        <w:t> </w:t>
      </w:r>
      <w:r w:rsidR="000B4FCE">
        <w:rPr>
          <w:noProof/>
          <w:sz w:val="22"/>
          <w:szCs w:val="22"/>
        </w:rPr>
        <w:t> </w:t>
      </w:r>
      <w:r w:rsidR="000B4FCE">
        <w:rPr>
          <w:sz w:val="22"/>
          <w:szCs w:val="22"/>
        </w:rPr>
        <w:fldChar w:fldCharType="end"/>
      </w:r>
      <w:r w:rsidR="000B4FCE">
        <w:rPr>
          <w:sz w:val="22"/>
          <w:szCs w:val="22"/>
        </w:rPr>
        <w:t>;</w:t>
      </w:r>
    </w:p>
    <w:p w:rsidR="00F32F02" w:rsidRPr="003C165E" w:rsidRDefault="00F32F02" w:rsidP="00362BCA">
      <w:pPr>
        <w:tabs>
          <w:tab w:val="left" w:pos="0"/>
        </w:tabs>
        <w:ind w:right="-82"/>
        <w:jc w:val="both"/>
        <w:rPr>
          <w:sz w:val="14"/>
          <w:szCs w:val="14"/>
        </w:rPr>
      </w:pPr>
    </w:p>
    <w:p w:rsidR="00134304" w:rsidRPr="00712BF8" w:rsidRDefault="00134304" w:rsidP="00712BF8">
      <w:pPr>
        <w:tabs>
          <w:tab w:val="left" w:pos="0"/>
        </w:tabs>
        <w:ind w:right="-82"/>
        <w:jc w:val="center"/>
        <w:rPr>
          <w:b/>
          <w:sz w:val="22"/>
          <w:szCs w:val="22"/>
        </w:rPr>
      </w:pPr>
      <w:r w:rsidRPr="00712BF8">
        <w:rPr>
          <w:b/>
          <w:sz w:val="22"/>
          <w:szCs w:val="22"/>
        </w:rPr>
        <w:t>COSTO DI COSTRUZIONE</w:t>
      </w:r>
    </w:p>
    <w:p w:rsidR="00AC3338" w:rsidRPr="00362BCA" w:rsidRDefault="00AC3338" w:rsidP="00362BCA">
      <w:pPr>
        <w:tabs>
          <w:tab w:val="left" w:pos="0"/>
        </w:tabs>
        <w:ind w:right="-82"/>
        <w:jc w:val="both"/>
        <w:rPr>
          <w:sz w:val="10"/>
          <w:szCs w:val="10"/>
        </w:rPr>
      </w:pPr>
    </w:p>
    <w:p w:rsidR="00011B78" w:rsidRDefault="00C23654" w:rsidP="00915EC5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AC3338" w:rsidRPr="00AC3338">
        <w:rPr>
          <w:sz w:val="22"/>
          <w:szCs w:val="22"/>
        </w:rPr>
        <w:t>In un’unica so</w:t>
      </w:r>
      <w:r w:rsidR="00F32F02">
        <w:rPr>
          <w:sz w:val="22"/>
          <w:szCs w:val="22"/>
        </w:rPr>
        <w:t>luzione prima del rilascio del Permesso di C</w:t>
      </w:r>
      <w:r w:rsidR="00AC3338" w:rsidRPr="00AC3338">
        <w:rPr>
          <w:sz w:val="22"/>
          <w:szCs w:val="22"/>
        </w:rPr>
        <w:t xml:space="preserve">ostruire / della </w:t>
      </w:r>
      <w:r w:rsidR="005C2548">
        <w:rPr>
          <w:sz w:val="22"/>
          <w:szCs w:val="22"/>
        </w:rPr>
        <w:t>presentazione</w:t>
      </w:r>
      <w:r w:rsidR="00AC3338" w:rsidRPr="00AC3338">
        <w:rPr>
          <w:sz w:val="22"/>
          <w:szCs w:val="22"/>
        </w:rPr>
        <w:t xml:space="preserve"> della </w:t>
      </w:r>
      <w:r w:rsidR="00F32F02">
        <w:rPr>
          <w:sz w:val="22"/>
          <w:szCs w:val="22"/>
        </w:rPr>
        <w:t>S.C.I.A</w:t>
      </w:r>
      <w:r w:rsidR="00DC3599">
        <w:rPr>
          <w:sz w:val="22"/>
          <w:szCs w:val="22"/>
        </w:rPr>
        <w:t>.</w:t>
      </w:r>
      <w:r w:rsidR="00AC3338" w:rsidRPr="00AC3338">
        <w:rPr>
          <w:sz w:val="22"/>
          <w:szCs w:val="22"/>
        </w:rPr>
        <w:t xml:space="preserve"> </w:t>
      </w:r>
      <w:r w:rsidR="005C2548">
        <w:rPr>
          <w:sz w:val="22"/>
          <w:szCs w:val="22"/>
        </w:rPr>
        <w:t xml:space="preserve"> </w:t>
      </w:r>
      <w:r w:rsidR="00AC3338" w:rsidRPr="00AC3338">
        <w:rPr>
          <w:sz w:val="22"/>
          <w:szCs w:val="22"/>
        </w:rPr>
        <w:t>:</w:t>
      </w:r>
      <w:r w:rsidR="005C2548">
        <w:rPr>
          <w:sz w:val="22"/>
          <w:szCs w:val="22"/>
        </w:rPr>
        <w:t xml:space="preserve"> </w:t>
      </w:r>
      <w:r w:rsidR="009841F0" w:rsidRPr="009841F0">
        <w:rPr>
          <w:b/>
          <w:sz w:val="22"/>
          <w:szCs w:val="22"/>
        </w:rPr>
        <w:t>€uro</w:t>
      </w:r>
      <w:bookmarkStart w:id="11" w:name="Testo15"/>
      <w:r w:rsidR="0026218C">
        <w:rPr>
          <w:b/>
          <w:sz w:val="22"/>
          <w:szCs w:val="22"/>
        </w:rPr>
        <w:t xml:space="preserve">  </w:t>
      </w:r>
      <w:r w:rsidR="0026218C"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26218C">
        <w:rPr>
          <w:sz w:val="22"/>
          <w:szCs w:val="22"/>
        </w:rPr>
        <w:instrText xml:space="preserve"> FORMTEXT </w:instrText>
      </w:r>
      <w:r w:rsidR="0026218C">
        <w:rPr>
          <w:sz w:val="22"/>
          <w:szCs w:val="22"/>
        </w:rPr>
      </w:r>
      <w:r w:rsidR="0026218C">
        <w:rPr>
          <w:sz w:val="22"/>
          <w:szCs w:val="22"/>
        </w:rPr>
        <w:fldChar w:fldCharType="separate"/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noProof/>
          <w:sz w:val="22"/>
          <w:szCs w:val="22"/>
        </w:rPr>
        <w:t> </w:t>
      </w:r>
      <w:r w:rsidR="0026218C">
        <w:rPr>
          <w:sz w:val="22"/>
          <w:szCs w:val="22"/>
        </w:rPr>
        <w:fldChar w:fldCharType="end"/>
      </w:r>
      <w:bookmarkEnd w:id="11"/>
      <w:r w:rsidR="0026218C">
        <w:rPr>
          <w:sz w:val="22"/>
          <w:szCs w:val="22"/>
        </w:rPr>
        <w:t>;</w:t>
      </w:r>
    </w:p>
    <w:p w:rsidR="00DA0D71" w:rsidRPr="00362BCA" w:rsidRDefault="00DA0D71" w:rsidP="00362BCA">
      <w:pPr>
        <w:tabs>
          <w:tab w:val="left" w:pos="0"/>
        </w:tabs>
        <w:ind w:right="-82"/>
        <w:jc w:val="both"/>
        <w:rPr>
          <w:sz w:val="10"/>
          <w:szCs w:val="10"/>
        </w:rPr>
      </w:pPr>
    </w:p>
    <w:p w:rsidR="00F32F02" w:rsidRDefault="00C23654" w:rsidP="00915EC5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AC3338" w:rsidRPr="00AC3338">
        <w:rPr>
          <w:sz w:val="22"/>
          <w:szCs w:val="22"/>
        </w:rPr>
        <w:t>In forma rateale, in due rate</w:t>
      </w:r>
      <w:r w:rsidR="004514B9">
        <w:rPr>
          <w:sz w:val="22"/>
          <w:szCs w:val="22"/>
        </w:rPr>
        <w:t>,</w:t>
      </w:r>
      <w:r w:rsidR="00AC3338" w:rsidRPr="00AC3338">
        <w:rPr>
          <w:sz w:val="22"/>
          <w:szCs w:val="22"/>
        </w:rPr>
        <w:t xml:space="preserve"> da versare come segue: </w:t>
      </w:r>
    </w:p>
    <w:p w:rsidR="00207E0A" w:rsidRPr="00E4267A" w:rsidRDefault="00207E0A" w:rsidP="00915EC5">
      <w:pPr>
        <w:tabs>
          <w:tab w:val="left" w:pos="0"/>
        </w:tabs>
        <w:ind w:left="180" w:right="-82" w:hanging="180"/>
        <w:jc w:val="both"/>
        <w:rPr>
          <w:sz w:val="10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(previa presentazione di idonea polizza </w:t>
      </w:r>
      <w:proofErr w:type="spellStart"/>
      <w:r>
        <w:rPr>
          <w:sz w:val="22"/>
          <w:szCs w:val="22"/>
        </w:rPr>
        <w:t>fidejussoria</w:t>
      </w:r>
      <w:proofErr w:type="spellEnd"/>
      <w:r>
        <w:rPr>
          <w:sz w:val="22"/>
          <w:szCs w:val="22"/>
        </w:rPr>
        <w:t xml:space="preserve"> per l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restant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rat</w:t>
      </w:r>
      <w:r>
        <w:rPr>
          <w:sz w:val="22"/>
          <w:szCs w:val="22"/>
        </w:rPr>
        <w:t>a</w:t>
      </w:r>
      <w:r>
        <w:rPr>
          <w:sz w:val="22"/>
          <w:szCs w:val="22"/>
        </w:rPr>
        <w:t>)</w:t>
      </w:r>
    </w:p>
    <w:p w:rsidR="00CE0D78" w:rsidRDefault="00DA0D71" w:rsidP="00AE6540">
      <w:pPr>
        <w:tabs>
          <w:tab w:val="left" w:pos="0"/>
        </w:tabs>
        <w:ind w:left="900" w:right="-82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5E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C3338" w:rsidRPr="00AC3338">
        <w:rPr>
          <w:sz w:val="22"/>
          <w:szCs w:val="22"/>
        </w:rPr>
        <w:t>-</w:t>
      </w:r>
      <w:r w:rsidR="00AC3338" w:rsidRPr="00E4267A">
        <w:rPr>
          <w:b/>
          <w:sz w:val="22"/>
          <w:szCs w:val="22"/>
        </w:rPr>
        <w:t>1^ rata</w:t>
      </w:r>
      <w:r w:rsidR="00CE0D78">
        <w:rPr>
          <w:b/>
          <w:sz w:val="22"/>
          <w:szCs w:val="22"/>
        </w:rPr>
        <w:t xml:space="preserve"> </w:t>
      </w:r>
      <w:r w:rsidR="00AC3338" w:rsidRPr="00AC3338">
        <w:rPr>
          <w:sz w:val="22"/>
          <w:szCs w:val="22"/>
        </w:rPr>
        <w:t xml:space="preserve"> </w:t>
      </w:r>
      <w:r w:rsidR="00AE6540">
        <w:rPr>
          <w:sz w:val="22"/>
          <w:szCs w:val="22"/>
        </w:rPr>
        <w:t xml:space="preserve">il 20% dell’importo </w:t>
      </w:r>
      <w:r w:rsidR="00064155">
        <w:rPr>
          <w:sz w:val="22"/>
          <w:szCs w:val="22"/>
        </w:rPr>
        <w:t xml:space="preserve">totale </w:t>
      </w:r>
      <w:r w:rsidR="00E4267A">
        <w:rPr>
          <w:sz w:val="22"/>
          <w:szCs w:val="22"/>
        </w:rPr>
        <w:t>prima del rilascio del Permesso di C</w:t>
      </w:r>
      <w:r w:rsidR="00E4267A" w:rsidRPr="00BF75A0">
        <w:rPr>
          <w:sz w:val="22"/>
          <w:szCs w:val="22"/>
        </w:rPr>
        <w:t>ostruire</w:t>
      </w:r>
      <w:r w:rsidR="00CE0D78" w:rsidRPr="00AC3338">
        <w:rPr>
          <w:sz w:val="22"/>
          <w:szCs w:val="22"/>
        </w:rPr>
        <w:t>:</w:t>
      </w:r>
      <w:r w:rsidR="00CE0D78">
        <w:rPr>
          <w:sz w:val="22"/>
          <w:szCs w:val="22"/>
        </w:rPr>
        <w:t xml:space="preserve"> </w:t>
      </w:r>
      <w:r w:rsidR="00CE0D78">
        <w:rPr>
          <w:sz w:val="22"/>
          <w:szCs w:val="22"/>
        </w:rPr>
        <w:tab/>
      </w:r>
      <w:r w:rsidR="00CE0D78">
        <w:rPr>
          <w:sz w:val="22"/>
          <w:szCs w:val="22"/>
        </w:rPr>
        <w:tab/>
      </w:r>
      <w:r w:rsidR="00CE0D78">
        <w:rPr>
          <w:sz w:val="22"/>
          <w:szCs w:val="22"/>
        </w:rPr>
        <w:tab/>
        <w:t xml:space="preserve">    </w:t>
      </w:r>
      <w:r w:rsidR="00CE0D78" w:rsidRPr="009841F0">
        <w:rPr>
          <w:b/>
          <w:sz w:val="22"/>
          <w:szCs w:val="22"/>
        </w:rPr>
        <w:t>€uro</w:t>
      </w:r>
      <w:r w:rsidR="00CE0D78">
        <w:rPr>
          <w:b/>
          <w:sz w:val="22"/>
          <w:szCs w:val="22"/>
        </w:rPr>
        <w:t xml:space="preserve">  </w:t>
      </w:r>
      <w:r w:rsidR="00CE0D78"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CE0D78">
        <w:rPr>
          <w:sz w:val="22"/>
          <w:szCs w:val="22"/>
        </w:rPr>
        <w:instrText xml:space="preserve"> FORMTEXT </w:instrText>
      </w:r>
      <w:r w:rsidR="00CE0D78">
        <w:rPr>
          <w:sz w:val="22"/>
          <w:szCs w:val="22"/>
        </w:rPr>
      </w:r>
      <w:r w:rsidR="00CE0D78">
        <w:rPr>
          <w:sz w:val="22"/>
          <w:szCs w:val="22"/>
        </w:rPr>
        <w:fldChar w:fldCharType="separate"/>
      </w:r>
      <w:r w:rsidR="00CE0D78">
        <w:rPr>
          <w:noProof/>
          <w:sz w:val="22"/>
          <w:szCs w:val="22"/>
        </w:rPr>
        <w:t> </w:t>
      </w:r>
      <w:r w:rsidR="00CE0D78">
        <w:rPr>
          <w:noProof/>
          <w:sz w:val="22"/>
          <w:szCs w:val="22"/>
        </w:rPr>
        <w:t> </w:t>
      </w:r>
      <w:r w:rsidR="00CE0D78">
        <w:rPr>
          <w:noProof/>
          <w:sz w:val="22"/>
          <w:szCs w:val="22"/>
        </w:rPr>
        <w:t> </w:t>
      </w:r>
      <w:r w:rsidR="00CE0D78">
        <w:rPr>
          <w:noProof/>
          <w:sz w:val="22"/>
          <w:szCs w:val="22"/>
        </w:rPr>
        <w:t> </w:t>
      </w:r>
      <w:r w:rsidR="00CE0D78">
        <w:rPr>
          <w:noProof/>
          <w:sz w:val="22"/>
          <w:szCs w:val="22"/>
        </w:rPr>
        <w:t> </w:t>
      </w:r>
      <w:r w:rsidR="00CE0D78">
        <w:rPr>
          <w:sz w:val="22"/>
          <w:szCs w:val="22"/>
        </w:rPr>
        <w:fldChar w:fldCharType="end"/>
      </w:r>
      <w:r w:rsidR="00CE0D78">
        <w:rPr>
          <w:sz w:val="22"/>
          <w:szCs w:val="22"/>
        </w:rPr>
        <w:t>;</w:t>
      </w:r>
    </w:p>
    <w:p w:rsidR="00E4267A" w:rsidRPr="00BF75A0" w:rsidRDefault="00CE0D78" w:rsidP="00AE6540">
      <w:pPr>
        <w:tabs>
          <w:tab w:val="left" w:pos="0"/>
        </w:tabs>
        <w:ind w:left="900" w:right="-82" w:hanging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prima </w:t>
      </w:r>
      <w:r w:rsidR="00207E0A" w:rsidRPr="00BF75A0">
        <w:rPr>
          <w:sz w:val="22"/>
          <w:szCs w:val="22"/>
        </w:rPr>
        <w:t xml:space="preserve">della </w:t>
      </w:r>
      <w:r w:rsidR="00207E0A">
        <w:rPr>
          <w:sz w:val="22"/>
          <w:szCs w:val="22"/>
        </w:rPr>
        <w:t>presentazione</w:t>
      </w:r>
      <w:r w:rsidR="00207E0A" w:rsidRPr="00BF75A0">
        <w:rPr>
          <w:sz w:val="22"/>
          <w:szCs w:val="22"/>
        </w:rPr>
        <w:t xml:space="preserve"> della </w:t>
      </w:r>
      <w:r w:rsidR="00207E0A">
        <w:rPr>
          <w:sz w:val="22"/>
          <w:szCs w:val="22"/>
        </w:rPr>
        <w:t xml:space="preserve">S.C.I.A., </w:t>
      </w:r>
      <w:r w:rsidR="00207E0A" w:rsidRPr="00341614">
        <w:rPr>
          <w:sz w:val="22"/>
          <w:szCs w:val="22"/>
        </w:rPr>
        <w:t xml:space="preserve">se &gt; </w:t>
      </w:r>
      <w:r w:rsidR="00207E0A">
        <w:rPr>
          <w:sz w:val="22"/>
          <w:szCs w:val="22"/>
        </w:rPr>
        <w:t>10000 €</w:t>
      </w:r>
      <w:r w:rsidR="00AE6540" w:rsidRPr="00CE0D78">
        <w:rPr>
          <w:sz w:val="22"/>
          <w:szCs w:val="22"/>
        </w:rPr>
        <w:t>:</w:t>
      </w:r>
      <w:r w:rsidR="00AE6540">
        <w:rPr>
          <w:sz w:val="22"/>
          <w:szCs w:val="22"/>
        </w:rPr>
        <w:t xml:space="preserve"> </w:t>
      </w:r>
      <w:r w:rsidR="00DC3599">
        <w:rPr>
          <w:sz w:val="22"/>
          <w:szCs w:val="22"/>
        </w:rPr>
        <w:t xml:space="preserve"> </w:t>
      </w:r>
      <w:r w:rsidR="00E36618">
        <w:rPr>
          <w:sz w:val="22"/>
          <w:szCs w:val="22"/>
        </w:rPr>
        <w:tab/>
      </w:r>
      <w:r w:rsidR="00E36618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AE6540" w:rsidRPr="00AE6540">
        <w:rPr>
          <w:b/>
          <w:sz w:val="22"/>
          <w:szCs w:val="22"/>
        </w:rPr>
        <w:t>€uro</w:t>
      </w:r>
      <w:bookmarkStart w:id="12" w:name="Testo16"/>
      <w:r w:rsidR="009016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26218C">
        <w:rPr>
          <w:b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26218C">
        <w:rPr>
          <w:b/>
          <w:sz w:val="22"/>
          <w:szCs w:val="22"/>
        </w:rPr>
        <w:instrText xml:space="preserve"> FORMTEXT </w:instrText>
      </w:r>
      <w:r w:rsidR="0026218C">
        <w:rPr>
          <w:b/>
          <w:sz w:val="22"/>
          <w:szCs w:val="22"/>
        </w:rPr>
      </w:r>
      <w:r w:rsidR="0026218C">
        <w:rPr>
          <w:b/>
          <w:sz w:val="22"/>
          <w:szCs w:val="22"/>
        </w:rPr>
        <w:fldChar w:fldCharType="separate"/>
      </w:r>
      <w:r w:rsidR="0026218C">
        <w:rPr>
          <w:b/>
          <w:noProof/>
          <w:sz w:val="22"/>
          <w:szCs w:val="22"/>
        </w:rPr>
        <w:t> </w:t>
      </w:r>
      <w:r w:rsidR="0026218C">
        <w:rPr>
          <w:b/>
          <w:noProof/>
          <w:sz w:val="22"/>
          <w:szCs w:val="22"/>
        </w:rPr>
        <w:t> </w:t>
      </w:r>
      <w:r w:rsidR="0026218C">
        <w:rPr>
          <w:b/>
          <w:noProof/>
          <w:sz w:val="22"/>
          <w:szCs w:val="22"/>
        </w:rPr>
        <w:t> </w:t>
      </w:r>
      <w:r w:rsidR="0026218C">
        <w:rPr>
          <w:b/>
          <w:noProof/>
          <w:sz w:val="22"/>
          <w:szCs w:val="22"/>
        </w:rPr>
        <w:t> </w:t>
      </w:r>
      <w:r w:rsidR="0026218C">
        <w:rPr>
          <w:b/>
          <w:noProof/>
          <w:sz w:val="22"/>
          <w:szCs w:val="22"/>
        </w:rPr>
        <w:t> </w:t>
      </w:r>
      <w:r w:rsidR="0026218C">
        <w:rPr>
          <w:b/>
          <w:sz w:val="22"/>
          <w:szCs w:val="22"/>
        </w:rPr>
        <w:fldChar w:fldCharType="end"/>
      </w:r>
      <w:bookmarkEnd w:id="12"/>
      <w:r w:rsidR="0026218C" w:rsidRPr="005C5B44">
        <w:rPr>
          <w:sz w:val="22"/>
          <w:szCs w:val="22"/>
        </w:rPr>
        <w:t xml:space="preserve">; </w:t>
      </w:r>
    </w:p>
    <w:p w:rsidR="00F00BF0" w:rsidRDefault="00DA0D71" w:rsidP="009E2D23">
      <w:pPr>
        <w:tabs>
          <w:tab w:val="left" w:pos="0"/>
        </w:tabs>
        <w:ind w:left="900" w:right="-82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15EC5">
        <w:rPr>
          <w:sz w:val="22"/>
          <w:szCs w:val="22"/>
        </w:rPr>
        <w:t xml:space="preserve"> </w:t>
      </w:r>
      <w:r w:rsidR="00AC3338" w:rsidRPr="00AC3338">
        <w:rPr>
          <w:sz w:val="22"/>
          <w:szCs w:val="22"/>
        </w:rPr>
        <w:t>-</w:t>
      </w:r>
      <w:r w:rsidR="00CF238A">
        <w:rPr>
          <w:b/>
          <w:sz w:val="22"/>
          <w:szCs w:val="22"/>
        </w:rPr>
        <w:t xml:space="preserve">2^ </w:t>
      </w:r>
      <w:r w:rsidR="00AC3338" w:rsidRPr="00E4267A">
        <w:rPr>
          <w:b/>
          <w:sz w:val="22"/>
          <w:szCs w:val="22"/>
        </w:rPr>
        <w:t>rata</w:t>
      </w:r>
      <w:r w:rsidR="00AC3338" w:rsidRPr="00AC3338">
        <w:rPr>
          <w:sz w:val="22"/>
          <w:szCs w:val="22"/>
        </w:rPr>
        <w:t xml:space="preserve"> </w:t>
      </w:r>
      <w:r w:rsidR="00993C62">
        <w:rPr>
          <w:sz w:val="22"/>
          <w:szCs w:val="22"/>
        </w:rPr>
        <w:t xml:space="preserve"> </w:t>
      </w:r>
      <w:r w:rsidR="00AE6540">
        <w:rPr>
          <w:sz w:val="22"/>
          <w:szCs w:val="22"/>
        </w:rPr>
        <w:t xml:space="preserve">la restante parte </w:t>
      </w:r>
      <w:r w:rsidR="00AC3338" w:rsidRPr="00AC3338">
        <w:rPr>
          <w:sz w:val="22"/>
          <w:szCs w:val="22"/>
        </w:rPr>
        <w:t xml:space="preserve">entro e non oltre </w:t>
      </w:r>
      <w:r w:rsidR="00E4267A">
        <w:rPr>
          <w:sz w:val="22"/>
          <w:szCs w:val="22"/>
        </w:rPr>
        <w:t>15</w:t>
      </w:r>
      <w:r w:rsidR="00AC3338" w:rsidRPr="00AC3338">
        <w:rPr>
          <w:sz w:val="22"/>
          <w:szCs w:val="22"/>
        </w:rPr>
        <w:t xml:space="preserve"> mesi dalla data </w:t>
      </w:r>
      <w:r w:rsidR="00E4267A">
        <w:rPr>
          <w:sz w:val="22"/>
          <w:szCs w:val="22"/>
        </w:rPr>
        <w:t>d</w:t>
      </w:r>
      <w:r w:rsidR="009016DE">
        <w:rPr>
          <w:sz w:val="22"/>
          <w:szCs w:val="22"/>
        </w:rPr>
        <w:t>i</w:t>
      </w:r>
      <w:r w:rsidR="00E4267A">
        <w:rPr>
          <w:sz w:val="22"/>
          <w:szCs w:val="22"/>
        </w:rPr>
        <w:t xml:space="preserve"> rilascio del Permesso di Costruire</w:t>
      </w:r>
      <w:r w:rsidR="00157E3E">
        <w:rPr>
          <w:sz w:val="22"/>
          <w:szCs w:val="22"/>
        </w:rPr>
        <w:t xml:space="preserve"> </w:t>
      </w:r>
      <w:r w:rsidR="00F00BF0">
        <w:rPr>
          <w:sz w:val="22"/>
          <w:szCs w:val="22"/>
        </w:rPr>
        <w:t xml:space="preserve"> </w:t>
      </w:r>
      <w:r w:rsidR="00157E3E" w:rsidRPr="00AC3338">
        <w:rPr>
          <w:sz w:val="22"/>
          <w:szCs w:val="22"/>
        </w:rPr>
        <w:t xml:space="preserve"> </w:t>
      </w:r>
      <w:r w:rsidR="00F00BF0">
        <w:rPr>
          <w:sz w:val="22"/>
          <w:szCs w:val="22"/>
        </w:rPr>
        <w:t xml:space="preserve">           </w:t>
      </w:r>
      <w:r w:rsidR="00F00BF0" w:rsidRPr="00AE6540">
        <w:rPr>
          <w:b/>
          <w:sz w:val="22"/>
          <w:szCs w:val="22"/>
        </w:rPr>
        <w:t>€uro</w:t>
      </w:r>
      <w:r w:rsidR="00F00BF0">
        <w:rPr>
          <w:b/>
          <w:sz w:val="22"/>
          <w:szCs w:val="22"/>
        </w:rPr>
        <w:t xml:space="preserve">  </w:t>
      </w:r>
      <w:r w:rsidR="00F00BF0">
        <w:rPr>
          <w:b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F00BF0">
        <w:rPr>
          <w:b/>
          <w:sz w:val="22"/>
          <w:szCs w:val="22"/>
        </w:rPr>
        <w:instrText xml:space="preserve"> FORMTEXT </w:instrText>
      </w:r>
      <w:r w:rsidR="00F00BF0">
        <w:rPr>
          <w:b/>
          <w:sz w:val="22"/>
          <w:szCs w:val="22"/>
        </w:rPr>
      </w:r>
      <w:r w:rsidR="00F00BF0">
        <w:rPr>
          <w:b/>
          <w:sz w:val="22"/>
          <w:szCs w:val="22"/>
        </w:rPr>
        <w:fldChar w:fldCharType="separate"/>
      </w:r>
      <w:r w:rsidR="00F00BF0">
        <w:rPr>
          <w:b/>
          <w:noProof/>
          <w:sz w:val="22"/>
          <w:szCs w:val="22"/>
        </w:rPr>
        <w:t> </w:t>
      </w:r>
      <w:r w:rsidR="00F00BF0">
        <w:rPr>
          <w:b/>
          <w:noProof/>
          <w:sz w:val="22"/>
          <w:szCs w:val="22"/>
        </w:rPr>
        <w:t> </w:t>
      </w:r>
      <w:r w:rsidR="00F00BF0">
        <w:rPr>
          <w:b/>
          <w:noProof/>
          <w:sz w:val="22"/>
          <w:szCs w:val="22"/>
        </w:rPr>
        <w:t> </w:t>
      </w:r>
      <w:r w:rsidR="00F00BF0">
        <w:rPr>
          <w:b/>
          <w:noProof/>
          <w:sz w:val="22"/>
          <w:szCs w:val="22"/>
        </w:rPr>
        <w:t> </w:t>
      </w:r>
      <w:r w:rsidR="00F00BF0">
        <w:rPr>
          <w:b/>
          <w:noProof/>
          <w:sz w:val="22"/>
          <w:szCs w:val="22"/>
        </w:rPr>
        <w:t> </w:t>
      </w:r>
      <w:r w:rsidR="00F00BF0">
        <w:rPr>
          <w:b/>
          <w:sz w:val="22"/>
          <w:szCs w:val="22"/>
        </w:rPr>
        <w:fldChar w:fldCharType="end"/>
      </w:r>
      <w:r w:rsidR="00F00BF0" w:rsidRPr="005C5B44">
        <w:rPr>
          <w:sz w:val="22"/>
          <w:szCs w:val="22"/>
        </w:rPr>
        <w:t>;</w:t>
      </w:r>
    </w:p>
    <w:p w:rsidR="00AC3338" w:rsidRDefault="00F00BF0" w:rsidP="009E2D23">
      <w:pPr>
        <w:tabs>
          <w:tab w:val="left" w:pos="0"/>
        </w:tabs>
        <w:ind w:left="900" w:right="-82" w:hanging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AC3338">
        <w:rPr>
          <w:sz w:val="22"/>
          <w:szCs w:val="22"/>
        </w:rPr>
        <w:t xml:space="preserve">entro e non oltre </w:t>
      </w:r>
      <w:r>
        <w:rPr>
          <w:sz w:val="22"/>
          <w:szCs w:val="22"/>
        </w:rPr>
        <w:t>15</w:t>
      </w:r>
      <w:r w:rsidRPr="00AC3338">
        <w:rPr>
          <w:sz w:val="22"/>
          <w:szCs w:val="22"/>
        </w:rPr>
        <w:t xml:space="preserve"> mesi dalla data </w:t>
      </w:r>
      <w:r>
        <w:rPr>
          <w:sz w:val="22"/>
          <w:szCs w:val="22"/>
        </w:rPr>
        <w:t xml:space="preserve">di </w:t>
      </w:r>
      <w:r w:rsidR="00207E0A">
        <w:rPr>
          <w:sz w:val="22"/>
          <w:szCs w:val="22"/>
        </w:rPr>
        <w:t>presentazione</w:t>
      </w:r>
      <w:r w:rsidR="00207E0A" w:rsidRPr="00BF75A0">
        <w:rPr>
          <w:sz w:val="22"/>
          <w:szCs w:val="22"/>
        </w:rPr>
        <w:t xml:space="preserve"> della </w:t>
      </w:r>
      <w:r w:rsidR="00207E0A">
        <w:rPr>
          <w:sz w:val="22"/>
          <w:szCs w:val="22"/>
        </w:rPr>
        <w:t xml:space="preserve">S.C.I.A., </w:t>
      </w:r>
      <w:r w:rsidR="00207E0A" w:rsidRPr="00341614">
        <w:rPr>
          <w:sz w:val="22"/>
          <w:szCs w:val="22"/>
        </w:rPr>
        <w:t xml:space="preserve">se &gt; </w:t>
      </w:r>
      <w:r w:rsidR="00207E0A">
        <w:rPr>
          <w:sz w:val="22"/>
          <w:szCs w:val="22"/>
        </w:rPr>
        <w:t>10000 €</w:t>
      </w:r>
      <w:r w:rsidR="00157E3E" w:rsidRPr="00F00BF0">
        <w:rPr>
          <w:sz w:val="22"/>
          <w:szCs w:val="22"/>
        </w:rPr>
        <w:t>:</w:t>
      </w:r>
      <w:r w:rsidR="00157E3E">
        <w:rPr>
          <w:sz w:val="22"/>
          <w:szCs w:val="22"/>
        </w:rPr>
        <w:t xml:space="preserve"> </w:t>
      </w:r>
      <w:r w:rsidR="00AE6540" w:rsidRPr="00AE6540">
        <w:rPr>
          <w:b/>
          <w:sz w:val="22"/>
          <w:szCs w:val="22"/>
        </w:rPr>
        <w:t xml:space="preserve">€uro </w:t>
      </w:r>
      <w:bookmarkStart w:id="13" w:name="Testo17"/>
      <w:r>
        <w:rPr>
          <w:b/>
          <w:sz w:val="22"/>
          <w:szCs w:val="22"/>
        </w:rPr>
        <w:t xml:space="preserve"> </w:t>
      </w:r>
      <w:r w:rsidR="0026218C">
        <w:rPr>
          <w:b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26218C">
        <w:rPr>
          <w:b/>
          <w:sz w:val="22"/>
          <w:szCs w:val="22"/>
        </w:rPr>
        <w:instrText xml:space="preserve"> FORMTEXT </w:instrText>
      </w:r>
      <w:r w:rsidR="0026218C">
        <w:rPr>
          <w:b/>
          <w:sz w:val="22"/>
          <w:szCs w:val="22"/>
        </w:rPr>
      </w:r>
      <w:r w:rsidR="0026218C">
        <w:rPr>
          <w:b/>
          <w:sz w:val="22"/>
          <w:szCs w:val="22"/>
        </w:rPr>
        <w:fldChar w:fldCharType="separate"/>
      </w:r>
      <w:r w:rsidR="0026218C">
        <w:rPr>
          <w:b/>
          <w:noProof/>
          <w:sz w:val="22"/>
          <w:szCs w:val="22"/>
        </w:rPr>
        <w:t> </w:t>
      </w:r>
      <w:r w:rsidR="0026218C">
        <w:rPr>
          <w:b/>
          <w:noProof/>
          <w:sz w:val="22"/>
          <w:szCs w:val="22"/>
        </w:rPr>
        <w:t> </w:t>
      </w:r>
      <w:r w:rsidR="0026218C">
        <w:rPr>
          <w:b/>
          <w:noProof/>
          <w:sz w:val="22"/>
          <w:szCs w:val="22"/>
        </w:rPr>
        <w:t> </w:t>
      </w:r>
      <w:r w:rsidR="0026218C">
        <w:rPr>
          <w:b/>
          <w:noProof/>
          <w:sz w:val="22"/>
          <w:szCs w:val="22"/>
        </w:rPr>
        <w:t> </w:t>
      </w:r>
      <w:r w:rsidR="0026218C">
        <w:rPr>
          <w:b/>
          <w:noProof/>
          <w:sz w:val="22"/>
          <w:szCs w:val="22"/>
        </w:rPr>
        <w:t> </w:t>
      </w:r>
      <w:r w:rsidR="0026218C">
        <w:rPr>
          <w:b/>
          <w:sz w:val="22"/>
          <w:szCs w:val="22"/>
        </w:rPr>
        <w:fldChar w:fldCharType="end"/>
      </w:r>
      <w:bookmarkEnd w:id="13"/>
      <w:r w:rsidR="0026218C" w:rsidRPr="005C5B44">
        <w:rPr>
          <w:sz w:val="22"/>
          <w:szCs w:val="22"/>
        </w:rPr>
        <w:t xml:space="preserve">; </w:t>
      </w:r>
    </w:p>
    <w:p w:rsidR="00E4267A" w:rsidRPr="00362BCA" w:rsidRDefault="00E4267A" w:rsidP="00362BCA">
      <w:pPr>
        <w:tabs>
          <w:tab w:val="left" w:pos="0"/>
        </w:tabs>
        <w:ind w:right="-82"/>
        <w:jc w:val="both"/>
        <w:rPr>
          <w:sz w:val="10"/>
          <w:szCs w:val="10"/>
        </w:rPr>
      </w:pPr>
    </w:p>
    <w:p w:rsidR="0090598F" w:rsidRDefault="00AC3338" w:rsidP="00915EC5">
      <w:pPr>
        <w:tabs>
          <w:tab w:val="left" w:pos="0"/>
        </w:tabs>
        <w:ind w:right="98"/>
        <w:jc w:val="both"/>
        <w:rPr>
          <w:b/>
          <w:sz w:val="22"/>
          <w:szCs w:val="22"/>
        </w:rPr>
      </w:pPr>
      <w:r w:rsidRPr="00AC3338">
        <w:rPr>
          <w:sz w:val="22"/>
          <w:szCs w:val="22"/>
        </w:rPr>
        <w:t>Il/i sottoscritto/i intendendo avvalersi della facoltà di rateizzazione si impegna/no ad effettuare i versamenti successivi a quello indicato più sotto, alle scadenze prestabilite ed a presentare le apposite garanzie fina</w:t>
      </w:r>
      <w:r w:rsidR="0090598F">
        <w:rPr>
          <w:sz w:val="22"/>
          <w:szCs w:val="22"/>
        </w:rPr>
        <w:t>nziarie prima del rilascio del Permesso di C</w:t>
      </w:r>
      <w:r w:rsidRPr="00AC3338">
        <w:rPr>
          <w:sz w:val="22"/>
          <w:szCs w:val="22"/>
        </w:rPr>
        <w:t xml:space="preserve">ostruire </w:t>
      </w:r>
      <w:r w:rsidR="00FC34A6">
        <w:rPr>
          <w:sz w:val="22"/>
          <w:szCs w:val="22"/>
        </w:rPr>
        <w:t xml:space="preserve">(oneri di urbanizzazione </w:t>
      </w:r>
      <w:r w:rsidR="00E93F99">
        <w:rPr>
          <w:sz w:val="22"/>
          <w:szCs w:val="22"/>
        </w:rPr>
        <w:t>e</w:t>
      </w:r>
      <w:r w:rsidR="00FC34A6">
        <w:rPr>
          <w:sz w:val="22"/>
          <w:szCs w:val="22"/>
        </w:rPr>
        <w:t xml:space="preserve"> costo di costruzione) o</w:t>
      </w:r>
      <w:r w:rsidRPr="00AC3338">
        <w:rPr>
          <w:sz w:val="22"/>
          <w:szCs w:val="22"/>
        </w:rPr>
        <w:t xml:space="preserve"> della </w:t>
      </w:r>
      <w:r w:rsidR="007F2C21">
        <w:rPr>
          <w:sz w:val="22"/>
          <w:szCs w:val="22"/>
        </w:rPr>
        <w:t>presentazione</w:t>
      </w:r>
      <w:r w:rsidRPr="00AC3338">
        <w:rPr>
          <w:sz w:val="22"/>
          <w:szCs w:val="22"/>
        </w:rPr>
        <w:t xml:space="preserve"> della </w:t>
      </w:r>
      <w:r w:rsidR="0090598F" w:rsidRPr="007F2C21">
        <w:rPr>
          <w:sz w:val="22"/>
          <w:szCs w:val="22"/>
        </w:rPr>
        <w:t>S.C.I.A.</w:t>
      </w:r>
      <w:r w:rsidR="007F2C21">
        <w:rPr>
          <w:sz w:val="22"/>
          <w:szCs w:val="22"/>
        </w:rPr>
        <w:t xml:space="preserve"> </w:t>
      </w:r>
      <w:r w:rsidR="00FC34A6" w:rsidRPr="007F2C21">
        <w:rPr>
          <w:sz w:val="22"/>
          <w:szCs w:val="22"/>
        </w:rPr>
        <w:t>(</w:t>
      </w:r>
      <w:r w:rsidR="007F2C21">
        <w:rPr>
          <w:sz w:val="22"/>
          <w:szCs w:val="22"/>
        </w:rPr>
        <w:t xml:space="preserve">oneri di urbanizzazione </w:t>
      </w:r>
      <w:r w:rsidR="00E93F99">
        <w:rPr>
          <w:sz w:val="22"/>
          <w:szCs w:val="22"/>
        </w:rPr>
        <w:t>e</w:t>
      </w:r>
      <w:r w:rsidR="007F2C21">
        <w:rPr>
          <w:sz w:val="22"/>
          <w:szCs w:val="22"/>
        </w:rPr>
        <w:t xml:space="preserve"> costo di costruzione</w:t>
      </w:r>
      <w:r w:rsidR="007F2C21">
        <w:rPr>
          <w:sz w:val="22"/>
          <w:szCs w:val="22"/>
        </w:rPr>
        <w:t xml:space="preserve">, </w:t>
      </w:r>
      <w:r w:rsidR="007F2C21" w:rsidRPr="00341614">
        <w:rPr>
          <w:sz w:val="22"/>
          <w:szCs w:val="22"/>
        </w:rPr>
        <w:t xml:space="preserve">se &gt; </w:t>
      </w:r>
      <w:r w:rsidR="007F2C21">
        <w:rPr>
          <w:sz w:val="22"/>
          <w:szCs w:val="22"/>
        </w:rPr>
        <w:t>10000 €</w:t>
      </w:r>
      <w:r w:rsidR="00FC34A6">
        <w:rPr>
          <w:sz w:val="22"/>
          <w:szCs w:val="22"/>
        </w:rPr>
        <w:t>)</w:t>
      </w:r>
      <w:r w:rsidRPr="00AC3338">
        <w:rPr>
          <w:sz w:val="22"/>
          <w:szCs w:val="22"/>
        </w:rPr>
        <w:t xml:space="preserve"> </w:t>
      </w:r>
      <w:r w:rsidR="0090598F">
        <w:rPr>
          <w:sz w:val="22"/>
          <w:szCs w:val="22"/>
        </w:rPr>
        <w:t xml:space="preserve">per un importo di </w:t>
      </w:r>
      <w:r w:rsidR="0090598F" w:rsidRPr="00C94FD3">
        <w:rPr>
          <w:b/>
          <w:sz w:val="22"/>
          <w:szCs w:val="22"/>
        </w:rPr>
        <w:t xml:space="preserve">€uro </w:t>
      </w:r>
      <w:r w:rsidR="0090598F" w:rsidRPr="00C94FD3">
        <w:rPr>
          <w:b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90598F" w:rsidRPr="00C94FD3">
        <w:rPr>
          <w:b/>
          <w:sz w:val="22"/>
          <w:szCs w:val="22"/>
        </w:rPr>
        <w:instrText xml:space="preserve"> FORMTEXT </w:instrText>
      </w:r>
      <w:r w:rsidR="0090598F" w:rsidRPr="00C94FD3">
        <w:rPr>
          <w:b/>
          <w:sz w:val="22"/>
          <w:szCs w:val="22"/>
        </w:rPr>
      </w:r>
      <w:r w:rsidR="0090598F" w:rsidRPr="00C94FD3">
        <w:rPr>
          <w:b/>
          <w:sz w:val="22"/>
          <w:szCs w:val="22"/>
        </w:rPr>
        <w:fldChar w:fldCharType="separate"/>
      </w:r>
      <w:r w:rsidR="0090598F" w:rsidRPr="00C94FD3">
        <w:rPr>
          <w:b/>
          <w:noProof/>
          <w:sz w:val="22"/>
          <w:szCs w:val="22"/>
        </w:rPr>
        <w:t> </w:t>
      </w:r>
      <w:r w:rsidR="0090598F" w:rsidRPr="00C94FD3">
        <w:rPr>
          <w:b/>
          <w:noProof/>
          <w:sz w:val="22"/>
          <w:szCs w:val="22"/>
        </w:rPr>
        <w:t> </w:t>
      </w:r>
      <w:r w:rsidR="0090598F" w:rsidRPr="00C94FD3">
        <w:rPr>
          <w:b/>
          <w:noProof/>
          <w:sz w:val="22"/>
          <w:szCs w:val="22"/>
        </w:rPr>
        <w:t> </w:t>
      </w:r>
      <w:r w:rsidR="0090598F" w:rsidRPr="00C94FD3">
        <w:rPr>
          <w:b/>
          <w:noProof/>
          <w:sz w:val="22"/>
          <w:szCs w:val="22"/>
        </w:rPr>
        <w:t> </w:t>
      </w:r>
      <w:r w:rsidR="0090598F" w:rsidRPr="00C94FD3">
        <w:rPr>
          <w:b/>
          <w:noProof/>
          <w:sz w:val="22"/>
          <w:szCs w:val="22"/>
        </w:rPr>
        <w:t> </w:t>
      </w:r>
      <w:r w:rsidR="0090598F" w:rsidRPr="00C94FD3">
        <w:rPr>
          <w:b/>
          <w:sz w:val="22"/>
          <w:szCs w:val="22"/>
        </w:rPr>
        <w:fldChar w:fldCharType="end"/>
      </w:r>
      <w:r w:rsidR="0090598F">
        <w:rPr>
          <w:b/>
          <w:sz w:val="22"/>
          <w:szCs w:val="22"/>
        </w:rPr>
        <w:t xml:space="preserve"> </w:t>
      </w:r>
      <w:r w:rsidR="0090598F" w:rsidRPr="00C94FD3">
        <w:rPr>
          <w:sz w:val="22"/>
          <w:szCs w:val="22"/>
        </w:rPr>
        <w:t xml:space="preserve">pari </w:t>
      </w:r>
      <w:r w:rsidR="0090598F">
        <w:rPr>
          <w:sz w:val="22"/>
          <w:szCs w:val="22"/>
        </w:rPr>
        <w:t>al pagamento de</w:t>
      </w:r>
      <w:r w:rsidR="0090598F" w:rsidRPr="00C94FD3">
        <w:rPr>
          <w:sz w:val="22"/>
          <w:szCs w:val="22"/>
        </w:rPr>
        <w:t>lle rimanenti rate</w:t>
      </w:r>
      <w:r w:rsidR="0090598F">
        <w:rPr>
          <w:b/>
          <w:sz w:val="22"/>
          <w:szCs w:val="22"/>
        </w:rPr>
        <w:t>.</w:t>
      </w:r>
    </w:p>
    <w:p w:rsidR="0090598F" w:rsidRPr="00362BCA" w:rsidRDefault="0090598F" w:rsidP="00362BCA">
      <w:pPr>
        <w:tabs>
          <w:tab w:val="left" w:pos="0"/>
        </w:tabs>
        <w:ind w:right="-82"/>
        <w:jc w:val="both"/>
        <w:rPr>
          <w:sz w:val="10"/>
          <w:szCs w:val="10"/>
        </w:rPr>
      </w:pPr>
    </w:p>
    <w:p w:rsidR="0090598F" w:rsidRDefault="0090598F" w:rsidP="00915EC5">
      <w:pPr>
        <w:tabs>
          <w:tab w:val="left" w:pos="0"/>
        </w:tabs>
        <w:ind w:right="98"/>
        <w:jc w:val="both"/>
        <w:rPr>
          <w:sz w:val="22"/>
          <w:szCs w:val="22"/>
        </w:rPr>
      </w:pPr>
      <w:r>
        <w:rPr>
          <w:sz w:val="22"/>
          <w:szCs w:val="22"/>
        </w:rPr>
        <w:t>Si è consapevoli che il ritardato od omesso versamento delle rate entro il termine prefissato comporta l’applicazione delle sanzioni previste dall’art. 42 del D.P.R.</w:t>
      </w:r>
      <w:r w:rsidR="00573F87">
        <w:rPr>
          <w:sz w:val="22"/>
          <w:szCs w:val="22"/>
        </w:rPr>
        <w:t xml:space="preserve"> n.</w:t>
      </w:r>
      <w:r w:rsidR="002F1575">
        <w:rPr>
          <w:sz w:val="22"/>
          <w:szCs w:val="22"/>
        </w:rPr>
        <w:t xml:space="preserve"> </w:t>
      </w:r>
      <w:r w:rsidR="00573F87">
        <w:rPr>
          <w:sz w:val="22"/>
          <w:szCs w:val="22"/>
        </w:rPr>
        <w:t xml:space="preserve">380 del </w:t>
      </w:r>
      <w:r>
        <w:rPr>
          <w:sz w:val="22"/>
          <w:szCs w:val="22"/>
        </w:rPr>
        <w:t xml:space="preserve">06.06.2001 e </w:t>
      </w:r>
      <w:proofErr w:type="gramStart"/>
      <w:r>
        <w:rPr>
          <w:sz w:val="22"/>
          <w:szCs w:val="22"/>
        </w:rPr>
        <w:t>s.m.i..</w:t>
      </w:r>
      <w:proofErr w:type="gramEnd"/>
    </w:p>
    <w:p w:rsidR="00362BCA" w:rsidRPr="00362BCA" w:rsidRDefault="00362BCA" w:rsidP="00362BCA">
      <w:pPr>
        <w:tabs>
          <w:tab w:val="left" w:pos="0"/>
        </w:tabs>
        <w:ind w:right="-82"/>
        <w:jc w:val="both"/>
        <w:rPr>
          <w:sz w:val="10"/>
          <w:szCs w:val="10"/>
        </w:rPr>
      </w:pPr>
    </w:p>
    <w:p w:rsidR="00362BCA" w:rsidRPr="00362BCA" w:rsidRDefault="00362BCA" w:rsidP="00362BCA">
      <w:pPr>
        <w:tabs>
          <w:tab w:val="left" w:pos="0"/>
        </w:tabs>
        <w:ind w:right="98"/>
        <w:jc w:val="center"/>
        <w:rPr>
          <w:b/>
          <w:sz w:val="22"/>
          <w:szCs w:val="22"/>
        </w:rPr>
      </w:pPr>
      <w:r w:rsidRPr="00362BCA">
        <w:rPr>
          <w:b/>
          <w:sz w:val="22"/>
          <w:szCs w:val="22"/>
        </w:rPr>
        <w:t xml:space="preserve">MONETIZZAZIONE DEGLI STANDARD URBANISTICI </w:t>
      </w:r>
    </w:p>
    <w:p w:rsidR="00362BCA" w:rsidRDefault="00362BCA" w:rsidP="00DC3599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 w:rsidRPr="00D20BED">
        <w:rPr>
          <w:rFonts w:ascii="Arial" w:hAnsi="Arial" w:cs="Arial"/>
          <w:sz w:val="16"/>
          <w:szCs w:val="16"/>
        </w:rPr>
        <w:t xml:space="preserve"> </w:t>
      </w:r>
      <w:r w:rsidRPr="00AC3338">
        <w:rPr>
          <w:sz w:val="22"/>
          <w:szCs w:val="22"/>
        </w:rPr>
        <w:t>In un’unica so</w:t>
      </w:r>
      <w:r>
        <w:rPr>
          <w:sz w:val="22"/>
          <w:szCs w:val="22"/>
        </w:rPr>
        <w:t>luzione prima del rilascio del Permesso di C</w:t>
      </w:r>
      <w:r w:rsidRPr="00AC3338">
        <w:rPr>
          <w:sz w:val="22"/>
          <w:szCs w:val="22"/>
        </w:rPr>
        <w:t xml:space="preserve">ostruire / della </w:t>
      </w:r>
      <w:r w:rsidR="00D764BD">
        <w:rPr>
          <w:sz w:val="22"/>
          <w:szCs w:val="22"/>
        </w:rPr>
        <w:t>presentazione</w:t>
      </w:r>
      <w:r w:rsidRPr="00AC3338">
        <w:rPr>
          <w:sz w:val="22"/>
          <w:szCs w:val="22"/>
        </w:rPr>
        <w:t xml:space="preserve"> della </w:t>
      </w:r>
      <w:r w:rsidR="001476EC">
        <w:rPr>
          <w:sz w:val="22"/>
          <w:szCs w:val="22"/>
        </w:rPr>
        <w:t>S.C.I.A</w:t>
      </w:r>
      <w:r w:rsidRPr="00AC3338">
        <w:rPr>
          <w:sz w:val="22"/>
          <w:szCs w:val="22"/>
        </w:rPr>
        <w:t>:</w:t>
      </w:r>
      <w:r w:rsidR="00DC3599">
        <w:rPr>
          <w:sz w:val="22"/>
          <w:szCs w:val="22"/>
        </w:rPr>
        <w:t xml:space="preserve">  </w:t>
      </w:r>
      <w:r w:rsidRPr="009841F0">
        <w:rPr>
          <w:b/>
          <w:sz w:val="22"/>
          <w:szCs w:val="22"/>
        </w:rPr>
        <w:t>€uro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:rsidR="004D2C77" w:rsidRPr="00362BCA" w:rsidRDefault="004D2C77" w:rsidP="00915EC5">
      <w:pPr>
        <w:tabs>
          <w:tab w:val="left" w:pos="0"/>
        </w:tabs>
        <w:ind w:right="98"/>
        <w:jc w:val="both"/>
        <w:rPr>
          <w:sz w:val="10"/>
          <w:szCs w:val="10"/>
        </w:rPr>
      </w:pPr>
    </w:p>
    <w:p w:rsidR="004D2C77" w:rsidRDefault="004D2C77" w:rsidP="00915EC5">
      <w:pPr>
        <w:tabs>
          <w:tab w:val="left" w:pos="0"/>
        </w:tabs>
        <w:ind w:right="98"/>
        <w:jc w:val="center"/>
        <w:rPr>
          <w:b/>
          <w:sz w:val="22"/>
          <w:szCs w:val="22"/>
        </w:rPr>
      </w:pPr>
      <w:r w:rsidRPr="004D2C77">
        <w:rPr>
          <w:b/>
          <w:sz w:val="22"/>
          <w:szCs w:val="22"/>
        </w:rPr>
        <w:t>DIRITTI DI SEGRETERIA</w:t>
      </w:r>
    </w:p>
    <w:p w:rsidR="004D2C77" w:rsidRDefault="004D2C77" w:rsidP="00DC3599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 w:rsidRPr="00D20BED">
        <w:rPr>
          <w:rFonts w:ascii="Arial" w:hAnsi="Arial" w:cs="Arial"/>
          <w:sz w:val="16"/>
          <w:szCs w:val="16"/>
        </w:rPr>
        <w:t xml:space="preserve"> </w:t>
      </w:r>
      <w:r w:rsidRPr="00AC3338">
        <w:rPr>
          <w:sz w:val="22"/>
          <w:szCs w:val="22"/>
        </w:rPr>
        <w:t>In un’unica so</w:t>
      </w:r>
      <w:r>
        <w:rPr>
          <w:sz w:val="22"/>
          <w:szCs w:val="22"/>
        </w:rPr>
        <w:t xml:space="preserve">luzione prima </w:t>
      </w:r>
      <w:r w:rsidR="0061531A">
        <w:rPr>
          <w:sz w:val="22"/>
          <w:szCs w:val="22"/>
        </w:rPr>
        <w:t>dell’inoltro</w:t>
      </w:r>
      <w:r>
        <w:rPr>
          <w:sz w:val="22"/>
          <w:szCs w:val="22"/>
        </w:rPr>
        <w:t xml:space="preserve"> </w:t>
      </w:r>
      <w:r w:rsidR="00D20BED">
        <w:rPr>
          <w:sz w:val="22"/>
          <w:szCs w:val="22"/>
        </w:rPr>
        <w:t>a</w:t>
      </w:r>
      <w:r w:rsidR="00D670D0">
        <w:rPr>
          <w:sz w:val="22"/>
          <w:szCs w:val="22"/>
        </w:rPr>
        <w:t xml:space="preserve"> protocollo </w:t>
      </w:r>
      <w:r>
        <w:rPr>
          <w:sz w:val="22"/>
          <w:szCs w:val="22"/>
        </w:rPr>
        <w:t>del Permesso di C</w:t>
      </w:r>
      <w:r w:rsidR="0061531A">
        <w:rPr>
          <w:sz w:val="22"/>
          <w:szCs w:val="22"/>
        </w:rPr>
        <w:t>ostruire</w:t>
      </w:r>
      <w:r w:rsidR="0061531A" w:rsidRPr="00D20BED">
        <w:rPr>
          <w:sz w:val="16"/>
          <w:szCs w:val="16"/>
        </w:rPr>
        <w:t xml:space="preserve"> </w:t>
      </w:r>
      <w:r w:rsidR="0061531A">
        <w:rPr>
          <w:sz w:val="22"/>
          <w:szCs w:val="22"/>
        </w:rPr>
        <w:t>/</w:t>
      </w:r>
      <w:r w:rsidR="0061531A" w:rsidRPr="00D20BED">
        <w:rPr>
          <w:sz w:val="16"/>
          <w:szCs w:val="16"/>
        </w:rPr>
        <w:t xml:space="preserve"> </w:t>
      </w:r>
      <w:r w:rsidRPr="00AC3338">
        <w:rPr>
          <w:sz w:val="22"/>
          <w:szCs w:val="22"/>
        </w:rPr>
        <w:t xml:space="preserve">della </w:t>
      </w:r>
      <w:r w:rsidR="00374D7A">
        <w:rPr>
          <w:sz w:val="22"/>
          <w:szCs w:val="22"/>
        </w:rPr>
        <w:t>presentazione</w:t>
      </w:r>
      <w:r w:rsidR="00374D7A" w:rsidRPr="00AC3338">
        <w:rPr>
          <w:sz w:val="22"/>
          <w:szCs w:val="22"/>
        </w:rPr>
        <w:t xml:space="preserve"> della </w:t>
      </w:r>
      <w:r w:rsidR="00D20BED">
        <w:rPr>
          <w:sz w:val="22"/>
          <w:szCs w:val="22"/>
        </w:rPr>
        <w:t>SCI</w:t>
      </w:r>
      <w:r>
        <w:rPr>
          <w:sz w:val="22"/>
          <w:szCs w:val="22"/>
        </w:rPr>
        <w:t>A</w:t>
      </w:r>
      <w:r w:rsidRPr="00AC3338">
        <w:rPr>
          <w:sz w:val="22"/>
          <w:szCs w:val="22"/>
        </w:rPr>
        <w:t>:</w:t>
      </w:r>
      <w:r w:rsidR="00DC3599" w:rsidRPr="00D20BED">
        <w:rPr>
          <w:sz w:val="16"/>
          <w:szCs w:val="16"/>
        </w:rPr>
        <w:t xml:space="preserve"> </w:t>
      </w:r>
      <w:r w:rsidRPr="009841F0">
        <w:rPr>
          <w:b/>
          <w:sz w:val="22"/>
          <w:szCs w:val="22"/>
        </w:rPr>
        <w:t>€uro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:rsidR="0090598F" w:rsidRPr="00362BCA" w:rsidRDefault="0090598F" w:rsidP="00362BCA">
      <w:pPr>
        <w:tabs>
          <w:tab w:val="left" w:pos="0"/>
        </w:tabs>
        <w:ind w:right="98"/>
        <w:jc w:val="both"/>
        <w:rPr>
          <w:sz w:val="10"/>
          <w:szCs w:val="10"/>
        </w:rPr>
      </w:pPr>
    </w:p>
    <w:p w:rsidR="006236D5" w:rsidRPr="00FC34A6" w:rsidRDefault="00AC3338" w:rsidP="00915EC5">
      <w:pPr>
        <w:tabs>
          <w:tab w:val="left" w:pos="0"/>
        </w:tabs>
        <w:ind w:right="-82"/>
        <w:jc w:val="both"/>
        <w:rPr>
          <w:i/>
          <w:sz w:val="10"/>
          <w:szCs w:val="22"/>
        </w:rPr>
      </w:pPr>
      <w:r w:rsidRPr="00FC34A6">
        <w:rPr>
          <w:i/>
          <w:sz w:val="22"/>
          <w:szCs w:val="22"/>
        </w:rPr>
        <w:t xml:space="preserve">In relazione a quanto sopra, </w:t>
      </w:r>
      <w:r w:rsidR="00DA0D71" w:rsidRPr="00FC34A6">
        <w:rPr>
          <w:i/>
          <w:sz w:val="22"/>
          <w:szCs w:val="22"/>
        </w:rPr>
        <w:t xml:space="preserve">si </w:t>
      </w:r>
      <w:r w:rsidRPr="00FC34A6">
        <w:rPr>
          <w:i/>
          <w:sz w:val="22"/>
          <w:szCs w:val="22"/>
        </w:rPr>
        <w:t>ALLEGA</w:t>
      </w:r>
      <w:r w:rsidR="00DA0D71" w:rsidRPr="00FC34A6">
        <w:rPr>
          <w:i/>
          <w:sz w:val="22"/>
          <w:szCs w:val="22"/>
        </w:rPr>
        <w:t>NO:</w:t>
      </w:r>
    </w:p>
    <w:p w:rsidR="00AC3338" w:rsidRPr="00AC3338" w:rsidRDefault="001F455A" w:rsidP="00915EC5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AC3338" w:rsidRPr="00AC3338">
        <w:rPr>
          <w:sz w:val="22"/>
          <w:szCs w:val="22"/>
        </w:rPr>
        <w:t xml:space="preserve">n.1 copia della tabella per la determinazione degli Oneri di Urbanizzazione </w:t>
      </w:r>
      <w:r w:rsidR="00031304">
        <w:rPr>
          <w:sz w:val="22"/>
          <w:szCs w:val="22"/>
        </w:rPr>
        <w:t xml:space="preserve">        </w:t>
      </w:r>
      <w:proofErr w:type="gramStart"/>
      <w:r w:rsidR="00031304">
        <w:rPr>
          <w:sz w:val="22"/>
          <w:szCs w:val="22"/>
        </w:rPr>
        <w:t xml:space="preserve">   </w:t>
      </w:r>
      <w:r w:rsidR="00AC3338" w:rsidRPr="00AC3338">
        <w:rPr>
          <w:sz w:val="22"/>
          <w:szCs w:val="22"/>
        </w:rPr>
        <w:t>(</w:t>
      </w:r>
      <w:proofErr w:type="gramEnd"/>
      <w:r w:rsidR="00AC3338" w:rsidRPr="001F455A">
        <w:rPr>
          <w:b/>
          <w:sz w:val="22"/>
          <w:szCs w:val="22"/>
        </w:rPr>
        <w:t xml:space="preserve">Allegato </w:t>
      </w:r>
      <w:r w:rsidR="00031304">
        <w:rPr>
          <w:b/>
          <w:sz w:val="22"/>
          <w:szCs w:val="22"/>
        </w:rPr>
        <w:t xml:space="preserve"> </w:t>
      </w:r>
      <w:r w:rsidR="00AC3338" w:rsidRPr="001F455A">
        <w:rPr>
          <w:b/>
          <w:sz w:val="22"/>
          <w:szCs w:val="22"/>
        </w:rPr>
        <w:t>A1</w:t>
      </w:r>
      <w:r w:rsidR="00AC3338" w:rsidRPr="00AC3338">
        <w:rPr>
          <w:sz w:val="22"/>
          <w:szCs w:val="22"/>
        </w:rPr>
        <w:t xml:space="preserve">); </w:t>
      </w:r>
    </w:p>
    <w:p w:rsidR="00AC3338" w:rsidRPr="00AC3338" w:rsidRDefault="001F455A" w:rsidP="00915EC5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AC3338" w:rsidRPr="00AC3338">
        <w:rPr>
          <w:sz w:val="22"/>
          <w:szCs w:val="22"/>
        </w:rPr>
        <w:t>n.1 copia della tabella per la determinazione del Costo di Costruzione</w:t>
      </w:r>
      <w:r w:rsidR="00031304">
        <w:rPr>
          <w:sz w:val="22"/>
          <w:szCs w:val="22"/>
        </w:rPr>
        <w:t xml:space="preserve">                 </w:t>
      </w:r>
      <w:proofErr w:type="gramStart"/>
      <w:r w:rsidR="00031304">
        <w:rPr>
          <w:sz w:val="22"/>
          <w:szCs w:val="22"/>
        </w:rPr>
        <w:t xml:space="preserve">  </w:t>
      </w:r>
      <w:r w:rsidR="00AC3338" w:rsidRPr="00AC3338">
        <w:rPr>
          <w:sz w:val="22"/>
          <w:szCs w:val="22"/>
        </w:rPr>
        <w:t xml:space="preserve"> (</w:t>
      </w:r>
      <w:proofErr w:type="gramEnd"/>
      <w:r w:rsidR="00AC3338" w:rsidRPr="001F455A">
        <w:rPr>
          <w:b/>
          <w:sz w:val="22"/>
          <w:szCs w:val="22"/>
        </w:rPr>
        <w:t xml:space="preserve">Allegato </w:t>
      </w:r>
      <w:r w:rsidR="00084536">
        <w:rPr>
          <w:b/>
          <w:sz w:val="22"/>
          <w:szCs w:val="22"/>
        </w:rPr>
        <w:t xml:space="preserve">  </w:t>
      </w:r>
      <w:r w:rsidR="00AC3338" w:rsidRPr="001F455A">
        <w:rPr>
          <w:b/>
          <w:sz w:val="22"/>
          <w:szCs w:val="22"/>
        </w:rPr>
        <w:t>A2a</w:t>
      </w:r>
      <w:r w:rsidR="00AC3338" w:rsidRPr="00AC3338">
        <w:rPr>
          <w:sz w:val="22"/>
          <w:szCs w:val="22"/>
        </w:rPr>
        <w:t xml:space="preserve">); </w:t>
      </w:r>
    </w:p>
    <w:p w:rsidR="00AC3338" w:rsidRPr="00AC3338" w:rsidRDefault="001F455A" w:rsidP="00915EC5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AC3338" w:rsidRPr="00AC3338">
        <w:rPr>
          <w:sz w:val="22"/>
          <w:szCs w:val="22"/>
        </w:rPr>
        <w:t xml:space="preserve">n.1 computo metrico estimativo per la determinazione del Costo di Costruzione </w:t>
      </w:r>
      <w:proofErr w:type="gramStart"/>
      <w:r w:rsidR="00031304">
        <w:rPr>
          <w:sz w:val="22"/>
          <w:szCs w:val="22"/>
        </w:rPr>
        <w:t xml:space="preserve">   </w:t>
      </w:r>
      <w:r w:rsidR="00AC3338" w:rsidRPr="00AC3338">
        <w:rPr>
          <w:sz w:val="22"/>
          <w:szCs w:val="22"/>
        </w:rPr>
        <w:t>(</w:t>
      </w:r>
      <w:proofErr w:type="gramEnd"/>
      <w:r w:rsidR="00AC3338" w:rsidRPr="001F455A">
        <w:rPr>
          <w:b/>
          <w:sz w:val="22"/>
          <w:szCs w:val="22"/>
        </w:rPr>
        <w:t xml:space="preserve">Allegato </w:t>
      </w:r>
      <w:r w:rsidR="00084536">
        <w:rPr>
          <w:b/>
          <w:sz w:val="22"/>
          <w:szCs w:val="22"/>
        </w:rPr>
        <w:t xml:space="preserve">  </w:t>
      </w:r>
      <w:r w:rsidR="00AC3338" w:rsidRPr="001F455A">
        <w:rPr>
          <w:b/>
          <w:sz w:val="22"/>
          <w:szCs w:val="22"/>
        </w:rPr>
        <w:t>A2b</w:t>
      </w:r>
      <w:r w:rsidR="00AC3338" w:rsidRPr="00AC3338">
        <w:rPr>
          <w:sz w:val="22"/>
          <w:szCs w:val="22"/>
        </w:rPr>
        <w:t xml:space="preserve">); </w:t>
      </w:r>
    </w:p>
    <w:p w:rsidR="00250B2C" w:rsidRDefault="001F455A" w:rsidP="00915EC5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AC3338" w:rsidRPr="00AC3338">
        <w:rPr>
          <w:sz w:val="22"/>
          <w:szCs w:val="22"/>
        </w:rPr>
        <w:t xml:space="preserve">n.1 copie dell'elaborato grafico riportante gli schemi di calcolo </w:t>
      </w:r>
      <w:r w:rsidR="00031304">
        <w:rPr>
          <w:sz w:val="22"/>
          <w:szCs w:val="22"/>
        </w:rPr>
        <w:t xml:space="preserve">                            </w:t>
      </w:r>
      <w:proofErr w:type="gramStart"/>
      <w:r w:rsidR="00031304">
        <w:rPr>
          <w:sz w:val="22"/>
          <w:szCs w:val="22"/>
        </w:rPr>
        <w:t xml:space="preserve">   </w:t>
      </w:r>
      <w:r w:rsidR="00AC3338" w:rsidRPr="00AC3338">
        <w:rPr>
          <w:sz w:val="22"/>
          <w:szCs w:val="22"/>
        </w:rPr>
        <w:t>(</w:t>
      </w:r>
      <w:proofErr w:type="gramEnd"/>
      <w:r w:rsidR="00AC3338" w:rsidRPr="001F455A">
        <w:rPr>
          <w:b/>
          <w:sz w:val="22"/>
          <w:szCs w:val="22"/>
        </w:rPr>
        <w:t>Allegato</w:t>
      </w:r>
      <w:r w:rsidR="00031304">
        <w:rPr>
          <w:b/>
          <w:sz w:val="22"/>
          <w:szCs w:val="22"/>
        </w:rPr>
        <w:t xml:space="preserve"> </w:t>
      </w:r>
      <w:r w:rsidR="00084536">
        <w:rPr>
          <w:b/>
          <w:sz w:val="22"/>
          <w:szCs w:val="22"/>
        </w:rPr>
        <w:t xml:space="preserve"> </w:t>
      </w:r>
      <w:r w:rsidR="00AC3338" w:rsidRPr="001F455A">
        <w:rPr>
          <w:b/>
          <w:sz w:val="22"/>
          <w:szCs w:val="22"/>
        </w:rPr>
        <w:t>A3</w:t>
      </w:r>
      <w:r w:rsidR="00AC3338" w:rsidRPr="00AC3338">
        <w:rPr>
          <w:sz w:val="22"/>
          <w:szCs w:val="22"/>
        </w:rPr>
        <w:t>).</w:t>
      </w:r>
    </w:p>
    <w:p w:rsidR="00250B2C" w:rsidRDefault="00250B2C" w:rsidP="00D76E90">
      <w:pPr>
        <w:tabs>
          <w:tab w:val="left" w:pos="0"/>
        </w:tabs>
        <w:spacing w:before="120"/>
        <w:ind w:left="-539" w:right="-79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</w:t>
      </w:r>
      <w:r w:rsidR="00374D7A">
        <w:rPr>
          <w:sz w:val="22"/>
          <w:szCs w:val="22"/>
        </w:rPr>
        <w:t>presentazione</w:t>
      </w:r>
      <w:r>
        <w:rPr>
          <w:sz w:val="22"/>
          <w:szCs w:val="22"/>
        </w:rPr>
        <w:t xml:space="preserve"> della S.C.I.A</w:t>
      </w:r>
      <w:r w:rsidR="001476EC">
        <w:rPr>
          <w:sz w:val="22"/>
          <w:szCs w:val="22"/>
        </w:rPr>
        <w:t xml:space="preserve">.  </w:t>
      </w:r>
      <w:r>
        <w:rPr>
          <w:sz w:val="22"/>
          <w:szCs w:val="22"/>
        </w:rPr>
        <w:t>(ulteriore documentazione</w:t>
      </w:r>
      <w:r w:rsidR="00DA0D71">
        <w:rPr>
          <w:sz w:val="22"/>
          <w:szCs w:val="22"/>
        </w:rPr>
        <w:t xml:space="preserve"> allegata</w:t>
      </w:r>
      <w:r>
        <w:rPr>
          <w:sz w:val="22"/>
          <w:szCs w:val="22"/>
        </w:rPr>
        <w:t>):</w:t>
      </w:r>
    </w:p>
    <w:p w:rsidR="00B35D07" w:rsidRDefault="00250B2C" w:rsidP="00915EC5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sz w:val="22"/>
          <w:szCs w:val="22"/>
        </w:rPr>
        <w:t xml:space="preserve">copia ricevuta del versamento </w:t>
      </w:r>
      <w:r w:rsidR="00B35D07">
        <w:rPr>
          <w:sz w:val="22"/>
          <w:szCs w:val="22"/>
        </w:rPr>
        <w:t>1^ rata/ totale</w:t>
      </w:r>
      <w:r>
        <w:rPr>
          <w:sz w:val="22"/>
          <w:szCs w:val="22"/>
        </w:rPr>
        <w:t xml:space="preserve"> di </w:t>
      </w:r>
      <w:r w:rsidRPr="00250B2C">
        <w:rPr>
          <w:b/>
          <w:sz w:val="22"/>
          <w:szCs w:val="22"/>
        </w:rPr>
        <w:t xml:space="preserve">€uro </w:t>
      </w:r>
      <w:r w:rsidRPr="00250B2C">
        <w:rPr>
          <w:b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50B2C">
        <w:rPr>
          <w:b/>
          <w:sz w:val="22"/>
          <w:szCs w:val="22"/>
        </w:rPr>
        <w:instrText xml:space="preserve"> FORMTEXT </w:instrText>
      </w:r>
      <w:r w:rsidRPr="00250B2C">
        <w:rPr>
          <w:b/>
          <w:sz w:val="22"/>
          <w:szCs w:val="22"/>
        </w:rPr>
      </w:r>
      <w:r w:rsidRPr="00250B2C">
        <w:rPr>
          <w:b/>
          <w:sz w:val="22"/>
          <w:szCs w:val="22"/>
        </w:rPr>
        <w:fldChar w:fldCharType="separate"/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FC34A6">
        <w:rPr>
          <w:sz w:val="22"/>
          <w:szCs w:val="22"/>
        </w:rPr>
        <w:t xml:space="preserve">degli </w:t>
      </w:r>
      <w:r>
        <w:rPr>
          <w:sz w:val="22"/>
          <w:szCs w:val="22"/>
        </w:rPr>
        <w:t>oneri di urbanizzazione</w:t>
      </w:r>
      <w:r w:rsidR="00B35D07">
        <w:rPr>
          <w:sz w:val="22"/>
          <w:szCs w:val="22"/>
        </w:rPr>
        <w:t>;</w:t>
      </w:r>
    </w:p>
    <w:p w:rsidR="003461B4" w:rsidRDefault="0090598F" w:rsidP="00DC3599">
      <w:pPr>
        <w:tabs>
          <w:tab w:val="left" w:pos="0"/>
        </w:tabs>
        <w:ind w:left="180" w:right="56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sz w:val="22"/>
          <w:szCs w:val="22"/>
        </w:rPr>
        <w:t xml:space="preserve">originale della polizza fideiussoria </w:t>
      </w:r>
      <w:r w:rsidR="00250B2C">
        <w:rPr>
          <w:sz w:val="22"/>
          <w:szCs w:val="22"/>
        </w:rPr>
        <w:t>a garanzia dei</w:t>
      </w:r>
      <w:r>
        <w:rPr>
          <w:sz w:val="22"/>
          <w:szCs w:val="22"/>
        </w:rPr>
        <w:t xml:space="preserve"> pagamenti rateizzati di </w:t>
      </w:r>
      <w:r w:rsidRPr="00250B2C">
        <w:rPr>
          <w:b/>
          <w:sz w:val="22"/>
          <w:szCs w:val="22"/>
        </w:rPr>
        <w:t xml:space="preserve">€uro </w:t>
      </w:r>
      <w:r w:rsidRPr="00250B2C">
        <w:rPr>
          <w:b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4" w:name="Testo21"/>
      <w:r w:rsidRPr="00250B2C">
        <w:rPr>
          <w:b/>
          <w:sz w:val="22"/>
          <w:szCs w:val="22"/>
        </w:rPr>
        <w:instrText xml:space="preserve"> FORMTEXT </w:instrText>
      </w:r>
      <w:r w:rsidRPr="00250B2C">
        <w:rPr>
          <w:b/>
          <w:sz w:val="22"/>
          <w:szCs w:val="22"/>
        </w:rPr>
      </w:r>
      <w:r w:rsidRPr="00250B2C">
        <w:rPr>
          <w:b/>
          <w:sz w:val="22"/>
          <w:szCs w:val="22"/>
        </w:rPr>
        <w:fldChar w:fldCharType="separate"/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pari alle restanti rate </w:t>
      </w:r>
      <w:r w:rsidR="00FC34A6">
        <w:rPr>
          <w:sz w:val="22"/>
          <w:szCs w:val="22"/>
        </w:rPr>
        <w:t xml:space="preserve">degli </w:t>
      </w:r>
      <w:r w:rsidR="00AE46C2">
        <w:rPr>
          <w:sz w:val="22"/>
          <w:szCs w:val="22"/>
        </w:rPr>
        <w:t>OO.UU.</w:t>
      </w:r>
      <w:r w:rsidR="00FC34A6">
        <w:rPr>
          <w:sz w:val="22"/>
          <w:szCs w:val="22"/>
        </w:rPr>
        <w:t>;</w:t>
      </w:r>
    </w:p>
    <w:p w:rsidR="00AE46C2" w:rsidRDefault="00AE46C2" w:rsidP="00AE46C2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sz w:val="22"/>
          <w:szCs w:val="22"/>
        </w:rPr>
        <w:t xml:space="preserve">copia ricevuta del versamento 1^ rata/ totale di </w:t>
      </w:r>
      <w:r w:rsidRPr="00250B2C">
        <w:rPr>
          <w:b/>
          <w:sz w:val="22"/>
          <w:szCs w:val="22"/>
        </w:rPr>
        <w:t xml:space="preserve">€uro </w:t>
      </w:r>
      <w:r w:rsidRPr="00250B2C">
        <w:rPr>
          <w:b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50B2C">
        <w:rPr>
          <w:b/>
          <w:sz w:val="22"/>
          <w:szCs w:val="22"/>
        </w:rPr>
        <w:instrText xml:space="preserve"> FORMTEXT </w:instrText>
      </w:r>
      <w:r w:rsidRPr="00250B2C">
        <w:rPr>
          <w:b/>
          <w:sz w:val="22"/>
          <w:szCs w:val="22"/>
        </w:rPr>
      </w:r>
      <w:r w:rsidRPr="00250B2C">
        <w:rPr>
          <w:b/>
          <w:sz w:val="22"/>
          <w:szCs w:val="22"/>
        </w:rPr>
        <w:fldChar w:fldCharType="separate"/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del costo di costruzione;</w:t>
      </w:r>
    </w:p>
    <w:p w:rsidR="00AE46C2" w:rsidRDefault="00AE46C2" w:rsidP="00AE46C2">
      <w:pPr>
        <w:tabs>
          <w:tab w:val="left" w:pos="0"/>
        </w:tabs>
        <w:ind w:left="180" w:right="56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sz w:val="22"/>
          <w:szCs w:val="22"/>
        </w:rPr>
        <w:t xml:space="preserve">originale della polizza fideiussoria a garanzia dei pagamenti rateizzati di </w:t>
      </w:r>
      <w:r w:rsidRPr="00250B2C">
        <w:rPr>
          <w:b/>
          <w:sz w:val="22"/>
          <w:szCs w:val="22"/>
        </w:rPr>
        <w:t xml:space="preserve">€uro </w:t>
      </w:r>
      <w:r w:rsidRPr="00250B2C">
        <w:rPr>
          <w:b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50B2C">
        <w:rPr>
          <w:b/>
          <w:sz w:val="22"/>
          <w:szCs w:val="22"/>
        </w:rPr>
        <w:instrText xml:space="preserve"> FORMTEXT </w:instrText>
      </w:r>
      <w:r w:rsidRPr="00250B2C">
        <w:rPr>
          <w:b/>
          <w:sz w:val="22"/>
          <w:szCs w:val="22"/>
        </w:rPr>
      </w:r>
      <w:r w:rsidRPr="00250B2C">
        <w:rPr>
          <w:b/>
          <w:sz w:val="22"/>
          <w:szCs w:val="22"/>
        </w:rPr>
        <w:fldChar w:fldCharType="separate"/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noProof/>
          <w:sz w:val="22"/>
          <w:szCs w:val="22"/>
        </w:rPr>
        <w:t> </w:t>
      </w:r>
      <w:r w:rsidRPr="00250B2C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pari all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restant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rat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de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C.d.C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>;</w:t>
      </w:r>
    </w:p>
    <w:p w:rsidR="00362BCA" w:rsidRDefault="00362BCA" w:rsidP="00362BCA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sz w:val="22"/>
          <w:szCs w:val="22"/>
        </w:rPr>
        <w:t xml:space="preserve">copia ricevuta del versamento di </w:t>
      </w:r>
      <w:r w:rsidRPr="00250B2C">
        <w:rPr>
          <w:b/>
          <w:sz w:val="22"/>
          <w:szCs w:val="22"/>
        </w:rPr>
        <w:t xml:space="preserve">€uro </w:t>
      </w:r>
      <w:r w:rsidRPr="00250B2C">
        <w:rPr>
          <w:b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50B2C">
        <w:rPr>
          <w:b/>
          <w:sz w:val="22"/>
          <w:szCs w:val="22"/>
        </w:rPr>
        <w:instrText xml:space="preserve"> FORMTEXT </w:instrText>
      </w:r>
      <w:r w:rsidRPr="00250B2C">
        <w:rPr>
          <w:b/>
          <w:sz w:val="22"/>
          <w:szCs w:val="22"/>
        </w:rPr>
      </w:r>
      <w:r w:rsidRPr="00250B2C">
        <w:rPr>
          <w:b/>
          <w:sz w:val="22"/>
          <w:szCs w:val="22"/>
        </w:rPr>
        <w:fldChar w:fldCharType="separate"/>
      </w:r>
      <w:r w:rsidRPr="00250B2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250B2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250B2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250B2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250B2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250B2C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della monetizzazione degli standard urbanistici;</w:t>
      </w:r>
    </w:p>
    <w:p w:rsidR="001828BA" w:rsidRDefault="003461B4" w:rsidP="00915EC5">
      <w:pPr>
        <w:tabs>
          <w:tab w:val="left" w:pos="0"/>
        </w:tabs>
        <w:ind w:left="180" w:right="-82" w:hanging="180"/>
        <w:jc w:val="both"/>
        <w:rPr>
          <w:sz w:val="22"/>
          <w:szCs w:val="22"/>
        </w:rPr>
      </w:pPr>
      <w:r w:rsidRPr="00E30D04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sz w:val="22"/>
          <w:szCs w:val="22"/>
        </w:rPr>
        <w:t>ricevuta versamento C</w:t>
      </w:r>
      <w:r w:rsidR="00FC34A6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="00FC34A6">
        <w:rPr>
          <w:sz w:val="22"/>
          <w:szCs w:val="22"/>
        </w:rPr>
        <w:t>.</w:t>
      </w:r>
      <w:r>
        <w:rPr>
          <w:sz w:val="22"/>
          <w:szCs w:val="22"/>
        </w:rPr>
        <w:t xml:space="preserve"> postale in </w:t>
      </w:r>
      <w:r w:rsidRPr="00AC3338">
        <w:rPr>
          <w:sz w:val="22"/>
          <w:szCs w:val="22"/>
        </w:rPr>
        <w:t>unica so</w:t>
      </w:r>
      <w:r>
        <w:rPr>
          <w:sz w:val="22"/>
          <w:szCs w:val="22"/>
        </w:rPr>
        <w:t xml:space="preserve">luzione </w:t>
      </w:r>
      <w:r w:rsidR="00FC34A6">
        <w:rPr>
          <w:sz w:val="22"/>
          <w:szCs w:val="22"/>
        </w:rPr>
        <w:t>dei Diritti di Segreteria</w:t>
      </w:r>
      <w:r w:rsidRPr="00AC3338">
        <w:rPr>
          <w:sz w:val="22"/>
          <w:szCs w:val="22"/>
        </w:rPr>
        <w:t xml:space="preserve">: </w:t>
      </w:r>
      <w:r w:rsidRPr="009841F0">
        <w:rPr>
          <w:b/>
          <w:sz w:val="22"/>
          <w:szCs w:val="22"/>
        </w:rPr>
        <w:t>€uro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:rsidR="001828BA" w:rsidRPr="00362BCA" w:rsidRDefault="001828BA" w:rsidP="005D3845">
      <w:pPr>
        <w:tabs>
          <w:tab w:val="left" w:pos="0"/>
        </w:tabs>
        <w:ind w:right="-82"/>
        <w:jc w:val="both"/>
        <w:rPr>
          <w:sz w:val="10"/>
          <w:szCs w:val="10"/>
        </w:rPr>
      </w:pPr>
    </w:p>
    <w:p w:rsidR="00AC3338" w:rsidRDefault="00AC3338" w:rsidP="005D3845">
      <w:pPr>
        <w:tabs>
          <w:tab w:val="left" w:pos="0"/>
        </w:tabs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Cuneo, lì </w:t>
      </w:r>
      <w:bookmarkStart w:id="15" w:name="Testo19"/>
      <w:r w:rsidR="003D5E4E">
        <w:rPr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3D5E4E">
        <w:rPr>
          <w:sz w:val="22"/>
          <w:szCs w:val="22"/>
        </w:rPr>
        <w:instrText xml:space="preserve"> FORMTEXT </w:instrText>
      </w:r>
      <w:r w:rsidR="003D5E4E">
        <w:rPr>
          <w:sz w:val="22"/>
          <w:szCs w:val="22"/>
        </w:rPr>
      </w:r>
      <w:r w:rsidR="003D5E4E">
        <w:rPr>
          <w:sz w:val="22"/>
          <w:szCs w:val="22"/>
        </w:rPr>
        <w:fldChar w:fldCharType="separate"/>
      </w:r>
      <w:r w:rsidR="003D5E4E">
        <w:rPr>
          <w:noProof/>
          <w:sz w:val="22"/>
          <w:szCs w:val="22"/>
        </w:rPr>
        <w:t> </w:t>
      </w:r>
      <w:r w:rsidR="003D5E4E">
        <w:rPr>
          <w:noProof/>
          <w:sz w:val="22"/>
          <w:szCs w:val="22"/>
        </w:rPr>
        <w:t> </w:t>
      </w:r>
      <w:r w:rsidR="003D5E4E">
        <w:rPr>
          <w:noProof/>
          <w:sz w:val="22"/>
          <w:szCs w:val="22"/>
        </w:rPr>
        <w:t> </w:t>
      </w:r>
      <w:r w:rsidR="003D5E4E">
        <w:rPr>
          <w:noProof/>
          <w:sz w:val="22"/>
          <w:szCs w:val="22"/>
        </w:rPr>
        <w:t> </w:t>
      </w:r>
      <w:r w:rsidR="003D5E4E">
        <w:rPr>
          <w:noProof/>
          <w:sz w:val="22"/>
          <w:szCs w:val="22"/>
        </w:rPr>
        <w:t> </w:t>
      </w:r>
      <w:r w:rsidR="003D5E4E">
        <w:rPr>
          <w:sz w:val="22"/>
          <w:szCs w:val="22"/>
        </w:rPr>
        <w:fldChar w:fldCharType="end"/>
      </w:r>
      <w:bookmarkEnd w:id="15"/>
    </w:p>
    <w:p w:rsidR="00AC3338" w:rsidRPr="00362BCA" w:rsidRDefault="00AC3338" w:rsidP="005D3845">
      <w:pPr>
        <w:tabs>
          <w:tab w:val="left" w:pos="0"/>
        </w:tabs>
        <w:ind w:right="-82"/>
        <w:jc w:val="both"/>
        <w:rPr>
          <w:sz w:val="10"/>
          <w:szCs w:val="1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746"/>
      </w:tblGrid>
      <w:tr w:rsidR="00AC3338" w:rsidRPr="00CD10A3" w:rsidTr="002B5F8C">
        <w:trPr>
          <w:trHeight w:val="736"/>
        </w:trPr>
        <w:tc>
          <w:tcPr>
            <w:tcW w:w="4928" w:type="dxa"/>
          </w:tcPr>
          <w:p w:rsidR="00991001" w:rsidRDefault="00AC3338" w:rsidP="006D010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CD10A3">
              <w:rPr>
                <w:bCs/>
                <w:sz w:val="22"/>
                <w:szCs w:val="22"/>
              </w:rPr>
              <w:t>I</w:t>
            </w:r>
            <w:r w:rsidR="007D79FD" w:rsidRPr="00CD10A3">
              <w:rPr>
                <w:bCs/>
                <w:sz w:val="22"/>
                <w:szCs w:val="22"/>
              </w:rPr>
              <w:t>l/i</w:t>
            </w:r>
            <w:r w:rsidRPr="00CD10A3">
              <w:rPr>
                <w:bCs/>
                <w:sz w:val="22"/>
                <w:szCs w:val="22"/>
              </w:rPr>
              <w:t xml:space="preserve"> Richiedent</w:t>
            </w:r>
            <w:r w:rsidR="007D79FD" w:rsidRPr="00CD10A3">
              <w:rPr>
                <w:bCs/>
                <w:sz w:val="22"/>
                <w:szCs w:val="22"/>
              </w:rPr>
              <w:t>e/i</w:t>
            </w:r>
            <w:r w:rsidRPr="00CD10A3">
              <w:rPr>
                <w:bCs/>
                <w:sz w:val="22"/>
                <w:szCs w:val="22"/>
              </w:rPr>
              <w:t xml:space="preserve"> (firma)</w:t>
            </w:r>
          </w:p>
          <w:p w:rsidR="00CD5F93" w:rsidRPr="002B5F8C" w:rsidRDefault="006D0103" w:rsidP="002B5F8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</w:t>
            </w:r>
            <w:bookmarkStart w:id="16" w:name="_GoBack"/>
            <w:bookmarkEnd w:id="16"/>
            <w:r>
              <w:rPr>
                <w:bCs/>
                <w:sz w:val="22"/>
                <w:szCs w:val="22"/>
              </w:rPr>
              <w:t>_____</w:t>
            </w:r>
          </w:p>
        </w:tc>
        <w:tc>
          <w:tcPr>
            <w:tcW w:w="4746" w:type="dxa"/>
          </w:tcPr>
          <w:p w:rsidR="00991001" w:rsidRDefault="002726ED" w:rsidP="00F0265E">
            <w:pPr>
              <w:pStyle w:val="Default"/>
              <w:ind w:right="-40"/>
              <w:jc w:val="center"/>
              <w:rPr>
                <w:bCs/>
                <w:sz w:val="22"/>
                <w:szCs w:val="22"/>
              </w:rPr>
            </w:pPr>
            <w:r w:rsidRPr="00CD10A3">
              <w:rPr>
                <w:bCs/>
                <w:sz w:val="22"/>
                <w:szCs w:val="22"/>
              </w:rPr>
              <w:t xml:space="preserve"> </w:t>
            </w:r>
            <w:r w:rsidR="006D0103">
              <w:rPr>
                <w:bCs/>
                <w:sz w:val="22"/>
                <w:szCs w:val="22"/>
              </w:rPr>
              <w:t xml:space="preserve">     </w:t>
            </w:r>
            <w:r w:rsidR="00AC3338" w:rsidRPr="00CD10A3">
              <w:rPr>
                <w:bCs/>
                <w:sz w:val="22"/>
                <w:szCs w:val="22"/>
              </w:rPr>
              <w:t>Il Tecnico Progettista (</w:t>
            </w:r>
            <w:r w:rsidR="00AC3338" w:rsidRPr="00CD10A3">
              <w:rPr>
                <w:bCs/>
                <w:i/>
                <w:iCs/>
                <w:sz w:val="22"/>
                <w:szCs w:val="22"/>
              </w:rPr>
              <w:t>timbro e firma</w:t>
            </w:r>
            <w:r w:rsidR="00AC3338" w:rsidRPr="00CD10A3">
              <w:rPr>
                <w:bCs/>
                <w:sz w:val="22"/>
                <w:szCs w:val="22"/>
              </w:rPr>
              <w:t>)</w:t>
            </w:r>
          </w:p>
          <w:p w:rsidR="00CD5F93" w:rsidRPr="002B5F8C" w:rsidRDefault="006D0103" w:rsidP="002B5F8C">
            <w:pPr>
              <w:pStyle w:val="Default"/>
              <w:ind w:right="-103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</w:t>
            </w:r>
          </w:p>
        </w:tc>
      </w:tr>
    </w:tbl>
    <w:p w:rsidR="00AC3338" w:rsidRPr="009A07C9" w:rsidRDefault="00CD5F93" w:rsidP="009A07C9">
      <w:pPr>
        <w:shd w:val="clear" w:color="auto" w:fill="FFFFFF"/>
        <w:spacing w:after="135"/>
        <w:jc w:val="both"/>
        <w:rPr>
          <w:color w:val="333333"/>
          <w:sz w:val="18"/>
          <w:szCs w:val="18"/>
        </w:rPr>
      </w:pPr>
      <w:r w:rsidRPr="009A07C9">
        <w:rPr>
          <w:color w:val="333333"/>
          <w:sz w:val="18"/>
          <w:szCs w:val="18"/>
        </w:rPr>
        <w:t xml:space="preserve">N.B.: </w:t>
      </w:r>
      <w:r w:rsidR="009A07C9" w:rsidRPr="009A07C9">
        <w:rPr>
          <w:color w:val="333333"/>
          <w:sz w:val="18"/>
          <w:szCs w:val="18"/>
        </w:rPr>
        <w:t xml:space="preserve"> La risoluzione</w:t>
      </w:r>
      <w:r w:rsidRPr="009A07C9">
        <w:rPr>
          <w:color w:val="333333"/>
          <w:sz w:val="18"/>
          <w:szCs w:val="18"/>
        </w:rPr>
        <w:t xml:space="preserve"> n. 3/E dell’Agenzia delle Entrate prevede che </w:t>
      </w:r>
      <w:r w:rsidRPr="0041236E">
        <w:rPr>
          <w:color w:val="333333"/>
          <w:sz w:val="18"/>
          <w:szCs w:val="18"/>
          <w:u w:val="single"/>
        </w:rPr>
        <w:t>i soggetti che intendono avval</w:t>
      </w:r>
      <w:r w:rsidR="009A07C9" w:rsidRPr="0041236E">
        <w:rPr>
          <w:color w:val="333333"/>
          <w:sz w:val="18"/>
          <w:szCs w:val="18"/>
          <w:u w:val="single"/>
        </w:rPr>
        <w:t>ersi delle detrazioni fiscali</w:t>
      </w:r>
      <w:r w:rsidR="009A07C9" w:rsidRPr="009A07C9">
        <w:rPr>
          <w:color w:val="333333"/>
          <w:sz w:val="18"/>
          <w:szCs w:val="18"/>
        </w:rPr>
        <w:t xml:space="preserve"> (</w:t>
      </w:r>
      <w:r w:rsidRPr="009A07C9">
        <w:rPr>
          <w:color w:val="333333"/>
          <w:sz w:val="18"/>
          <w:szCs w:val="18"/>
        </w:rPr>
        <w:t>lavori di</w:t>
      </w:r>
      <w:r w:rsidR="009A07C9" w:rsidRPr="009A07C9">
        <w:rPr>
          <w:color w:val="333333"/>
          <w:sz w:val="18"/>
          <w:szCs w:val="18"/>
        </w:rPr>
        <w:t xml:space="preserve"> ristrutturazione edilizia </w:t>
      </w:r>
      <w:r w:rsidRPr="009A07C9">
        <w:rPr>
          <w:color w:val="333333"/>
          <w:sz w:val="18"/>
          <w:szCs w:val="18"/>
        </w:rPr>
        <w:t>o spese per interventi finaliz</w:t>
      </w:r>
      <w:r w:rsidR="009A07C9" w:rsidRPr="009A07C9">
        <w:rPr>
          <w:color w:val="333333"/>
          <w:sz w:val="18"/>
          <w:szCs w:val="18"/>
        </w:rPr>
        <w:t>zati al risparmio energetico</w:t>
      </w:r>
      <w:r w:rsidRPr="009A07C9">
        <w:rPr>
          <w:color w:val="333333"/>
          <w:sz w:val="18"/>
          <w:szCs w:val="18"/>
        </w:rPr>
        <w:t xml:space="preserve">) sui pagamenti </w:t>
      </w:r>
      <w:r w:rsidRPr="009A07C9">
        <w:rPr>
          <w:bCs/>
          <w:color w:val="333333"/>
          <w:sz w:val="18"/>
          <w:szCs w:val="18"/>
        </w:rPr>
        <w:t xml:space="preserve">di </w:t>
      </w:r>
      <w:r w:rsidRPr="009A07C9">
        <w:rPr>
          <w:b/>
          <w:bCs/>
          <w:color w:val="333333"/>
          <w:sz w:val="18"/>
          <w:szCs w:val="18"/>
        </w:rPr>
        <w:t>oneri e costo di costruzione</w:t>
      </w:r>
      <w:r w:rsidRPr="009A07C9">
        <w:rPr>
          <w:color w:val="333333"/>
          <w:sz w:val="18"/>
          <w:szCs w:val="18"/>
        </w:rPr>
        <w:t>, non sono soggetti all’obbligo del pagam</w:t>
      </w:r>
      <w:r w:rsidR="009A07C9">
        <w:rPr>
          <w:color w:val="333333"/>
          <w:sz w:val="18"/>
          <w:szCs w:val="18"/>
        </w:rPr>
        <w:t xml:space="preserve">ento </w:t>
      </w:r>
      <w:r w:rsidR="0031560A">
        <w:rPr>
          <w:color w:val="333333"/>
          <w:sz w:val="18"/>
          <w:szCs w:val="18"/>
        </w:rPr>
        <w:t xml:space="preserve">esclusivamente </w:t>
      </w:r>
      <w:r w:rsidR="009A07C9">
        <w:rPr>
          <w:color w:val="333333"/>
          <w:sz w:val="18"/>
          <w:szCs w:val="18"/>
        </w:rPr>
        <w:t>mediante bonifico bancario;</w:t>
      </w:r>
      <w:r w:rsidR="009A07C9" w:rsidRPr="009A07C9">
        <w:rPr>
          <w:color w:val="333333"/>
          <w:sz w:val="18"/>
          <w:szCs w:val="18"/>
        </w:rPr>
        <w:t xml:space="preserve"> </w:t>
      </w:r>
      <w:r w:rsidR="009A07C9">
        <w:rPr>
          <w:color w:val="333333"/>
          <w:sz w:val="18"/>
          <w:szCs w:val="18"/>
        </w:rPr>
        <w:t>n</w:t>
      </w:r>
      <w:r w:rsidRPr="009A07C9">
        <w:rPr>
          <w:color w:val="333333"/>
          <w:sz w:val="18"/>
          <w:szCs w:val="18"/>
        </w:rPr>
        <w:t>el caso in cui il pagamento avvenga comunq</w:t>
      </w:r>
      <w:r w:rsidR="009A07C9" w:rsidRPr="009A07C9">
        <w:rPr>
          <w:color w:val="333333"/>
          <w:sz w:val="18"/>
          <w:szCs w:val="18"/>
        </w:rPr>
        <w:t>ue mediante</w:t>
      </w:r>
      <w:r w:rsidRPr="009A07C9">
        <w:rPr>
          <w:color w:val="333333"/>
          <w:sz w:val="18"/>
          <w:szCs w:val="18"/>
        </w:rPr>
        <w:t> bonifico, fermo restando il diritto alla detraz</w:t>
      </w:r>
      <w:r w:rsidR="009A07C9" w:rsidRPr="009A07C9">
        <w:rPr>
          <w:color w:val="333333"/>
          <w:sz w:val="18"/>
          <w:szCs w:val="18"/>
        </w:rPr>
        <w:t>ione da parte del contribuente,</w:t>
      </w:r>
      <w:r w:rsidRPr="009A07C9">
        <w:rPr>
          <w:color w:val="333333"/>
          <w:sz w:val="18"/>
          <w:szCs w:val="18"/>
        </w:rPr>
        <w:t> l’ordinante dovrà disporre un bonifico ordinario e non parlante</w:t>
      </w:r>
      <w:r w:rsidR="009A07C9" w:rsidRPr="009A07C9">
        <w:rPr>
          <w:color w:val="333333"/>
          <w:sz w:val="18"/>
          <w:szCs w:val="18"/>
        </w:rPr>
        <w:t>,</w:t>
      </w:r>
      <w:r w:rsidRPr="009A07C9">
        <w:rPr>
          <w:color w:val="333333"/>
          <w:sz w:val="18"/>
          <w:szCs w:val="18"/>
        </w:rPr>
        <w:t xml:space="preserve"> pertanto dovrà indicare il Comune di C</w:t>
      </w:r>
      <w:r w:rsidR="009A07C9" w:rsidRPr="009A07C9">
        <w:rPr>
          <w:color w:val="333333"/>
          <w:sz w:val="18"/>
          <w:szCs w:val="18"/>
        </w:rPr>
        <w:t>uneo come soggetto beneficiario e</w:t>
      </w:r>
      <w:r w:rsidRPr="009A07C9">
        <w:rPr>
          <w:color w:val="333333"/>
          <w:sz w:val="18"/>
          <w:szCs w:val="18"/>
        </w:rPr>
        <w:t xml:space="preserve"> la causale del versamento, </w:t>
      </w:r>
      <w:r w:rsidRPr="009A07C9">
        <w:rPr>
          <w:color w:val="333333"/>
          <w:sz w:val="18"/>
          <w:szCs w:val="18"/>
          <w:u w:val="single"/>
        </w:rPr>
        <w:t>m</w:t>
      </w:r>
      <w:r w:rsidR="009A07C9" w:rsidRPr="009A07C9">
        <w:rPr>
          <w:color w:val="333333"/>
          <w:sz w:val="18"/>
          <w:szCs w:val="18"/>
          <w:u w:val="single"/>
        </w:rPr>
        <w:t>a non dovranno essere</w:t>
      </w:r>
      <w:r w:rsidRPr="009A07C9">
        <w:rPr>
          <w:color w:val="333333"/>
          <w:sz w:val="18"/>
          <w:szCs w:val="18"/>
          <w:u w:val="single"/>
        </w:rPr>
        <w:t> indicati i provvedimenti legislativi che danno diritto alle detrazioni</w:t>
      </w:r>
      <w:r w:rsidRPr="009A07C9">
        <w:rPr>
          <w:color w:val="333333"/>
          <w:sz w:val="18"/>
          <w:szCs w:val="18"/>
        </w:rPr>
        <w:t>.</w:t>
      </w:r>
      <w:r w:rsidR="009A07C9">
        <w:rPr>
          <w:color w:val="333333"/>
          <w:sz w:val="18"/>
          <w:szCs w:val="18"/>
        </w:rPr>
        <w:t xml:space="preserve"> </w:t>
      </w:r>
      <w:r w:rsidRPr="009A07C9">
        <w:rPr>
          <w:color w:val="333333"/>
          <w:sz w:val="18"/>
          <w:szCs w:val="18"/>
        </w:rPr>
        <w:t xml:space="preserve">L’osservanza delle presenti istruzioni è necessaria al fine di evitare che venga applicata automaticamente al Comune la ritenuta a titolo di acconto d’imposta (per legge non dovuta dai Comuni). </w:t>
      </w:r>
    </w:p>
    <w:sectPr w:rsidR="00AC3338" w:rsidRPr="009A07C9" w:rsidSect="002D50E0">
      <w:footerReference w:type="default" r:id="rId7"/>
      <w:pgSz w:w="11906" w:h="16838"/>
      <w:pgMar w:top="454" w:right="454" w:bottom="454" w:left="45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18" w:rsidRDefault="00DA3518">
      <w:r>
        <w:separator/>
      </w:r>
    </w:p>
  </w:endnote>
  <w:endnote w:type="continuationSeparator" w:id="0">
    <w:p w:rsidR="00DA3518" w:rsidRDefault="00DA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A2" w:rsidRDefault="004177A2" w:rsidP="00915EC5">
    <w:pPr>
      <w:pStyle w:val="Pidipagina"/>
      <w:jc w:val="center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______________________________________________________________________________________________</w:t>
    </w:r>
  </w:p>
  <w:p w:rsidR="004177A2" w:rsidRPr="00F2662F" w:rsidRDefault="004177A2" w:rsidP="00F2662F">
    <w:pPr>
      <w:pStyle w:val="Pidipagina"/>
      <w:tabs>
        <w:tab w:val="left" w:pos="6300"/>
      </w:tabs>
      <w:jc w:val="center"/>
      <w:rPr>
        <w:rFonts w:ascii="Verdana" w:hAnsi="Verdana"/>
        <w:color w:val="808080"/>
        <w:sz w:val="16"/>
        <w:szCs w:val="16"/>
      </w:rPr>
    </w:pPr>
    <w:r w:rsidRPr="00667126">
      <w:rPr>
        <w:rFonts w:ascii="Verdana" w:hAnsi="Verdana"/>
        <w:color w:val="808080"/>
        <w:sz w:val="16"/>
        <w:szCs w:val="16"/>
      </w:rPr>
      <w:t xml:space="preserve">modello: </w:t>
    </w:r>
    <w:r>
      <w:rPr>
        <w:rFonts w:ascii="Verdana" w:hAnsi="Verdana"/>
        <w:color w:val="808080"/>
        <w:sz w:val="16"/>
        <w:szCs w:val="16"/>
      </w:rPr>
      <w:t>CC</w:t>
    </w:r>
    <w:r w:rsidRPr="00667126">
      <w:rPr>
        <w:rFonts w:ascii="Verdana" w:hAnsi="Verdana"/>
        <w:color w:val="808080"/>
        <w:sz w:val="16"/>
        <w:szCs w:val="16"/>
      </w:rPr>
      <w:t>/</w:t>
    </w:r>
    <w:r>
      <w:rPr>
        <w:rFonts w:ascii="Verdana" w:hAnsi="Verdana"/>
        <w:color w:val="808080"/>
        <w:sz w:val="16"/>
        <w:szCs w:val="16"/>
      </w:rPr>
      <w:t>AUTODET</w:t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  <w:t xml:space="preserve">aggiornamento: </w:t>
    </w:r>
    <w:r w:rsidR="00A123BF">
      <w:rPr>
        <w:rFonts w:ascii="Verdana" w:hAnsi="Verdana"/>
        <w:color w:val="808080"/>
        <w:sz w:val="16"/>
        <w:szCs w:val="16"/>
      </w:rPr>
      <w:t>2</w:t>
    </w:r>
    <w:r w:rsidR="00260BEB">
      <w:rPr>
        <w:rFonts w:ascii="Verdana" w:hAnsi="Verdana"/>
        <w:color w:val="808080"/>
        <w:sz w:val="16"/>
        <w:szCs w:val="16"/>
      </w:rPr>
      <w:t>8</w:t>
    </w:r>
    <w:r>
      <w:rPr>
        <w:rFonts w:ascii="Verdana" w:hAnsi="Verdana"/>
        <w:color w:val="808080"/>
        <w:sz w:val="16"/>
        <w:szCs w:val="16"/>
      </w:rPr>
      <w:t>.</w:t>
    </w:r>
    <w:r w:rsidR="001B1925">
      <w:rPr>
        <w:rFonts w:ascii="Verdana" w:hAnsi="Verdana"/>
        <w:color w:val="808080"/>
        <w:sz w:val="16"/>
        <w:szCs w:val="16"/>
      </w:rPr>
      <w:t>01</w:t>
    </w:r>
    <w:r w:rsidR="000E26AA">
      <w:rPr>
        <w:rFonts w:ascii="Verdana" w:hAnsi="Verdana"/>
        <w:color w:val="808080"/>
        <w:sz w:val="16"/>
        <w:szCs w:val="16"/>
      </w:rPr>
      <w:t>.20</w:t>
    </w:r>
    <w:r w:rsidR="001B1925">
      <w:rPr>
        <w:rFonts w:ascii="Verdana" w:hAnsi="Verdana"/>
        <w:color w:val="808080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18" w:rsidRDefault="00DA3518">
      <w:r>
        <w:separator/>
      </w:r>
    </w:p>
  </w:footnote>
  <w:footnote w:type="continuationSeparator" w:id="0">
    <w:p w:rsidR="00DA3518" w:rsidRDefault="00DA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78"/>
    <w:rsid w:val="00011B78"/>
    <w:rsid w:val="000221FA"/>
    <w:rsid w:val="0002231E"/>
    <w:rsid w:val="00030DC8"/>
    <w:rsid w:val="00031304"/>
    <w:rsid w:val="000443AF"/>
    <w:rsid w:val="000447E1"/>
    <w:rsid w:val="00053EC0"/>
    <w:rsid w:val="00064155"/>
    <w:rsid w:val="000672AB"/>
    <w:rsid w:val="00084536"/>
    <w:rsid w:val="00090E83"/>
    <w:rsid w:val="00091152"/>
    <w:rsid w:val="000B4FCE"/>
    <w:rsid w:val="000B6272"/>
    <w:rsid w:val="000C1252"/>
    <w:rsid w:val="000C26B1"/>
    <w:rsid w:val="000E26AA"/>
    <w:rsid w:val="000F3E15"/>
    <w:rsid w:val="00134304"/>
    <w:rsid w:val="00144AB4"/>
    <w:rsid w:val="001476EC"/>
    <w:rsid w:val="00152F28"/>
    <w:rsid w:val="00157E3E"/>
    <w:rsid w:val="00181847"/>
    <w:rsid w:val="001828BA"/>
    <w:rsid w:val="00182963"/>
    <w:rsid w:val="0019311F"/>
    <w:rsid w:val="001A7AC0"/>
    <w:rsid w:val="001B1925"/>
    <w:rsid w:val="001D7E9A"/>
    <w:rsid w:val="001F210D"/>
    <w:rsid w:val="001F455A"/>
    <w:rsid w:val="00207E0A"/>
    <w:rsid w:val="00245E1D"/>
    <w:rsid w:val="002502E8"/>
    <w:rsid w:val="00250B2C"/>
    <w:rsid w:val="0025250C"/>
    <w:rsid w:val="00260BEB"/>
    <w:rsid w:val="0026218C"/>
    <w:rsid w:val="002726ED"/>
    <w:rsid w:val="002924B0"/>
    <w:rsid w:val="002B5F8C"/>
    <w:rsid w:val="002D50E0"/>
    <w:rsid w:val="002D5F0D"/>
    <w:rsid w:val="002F1575"/>
    <w:rsid w:val="002F3B0B"/>
    <w:rsid w:val="003031FA"/>
    <w:rsid w:val="0031560A"/>
    <w:rsid w:val="00341614"/>
    <w:rsid w:val="003461B4"/>
    <w:rsid w:val="00355EDA"/>
    <w:rsid w:val="00361065"/>
    <w:rsid w:val="00362BCA"/>
    <w:rsid w:val="00374D7A"/>
    <w:rsid w:val="003B09B5"/>
    <w:rsid w:val="003C165E"/>
    <w:rsid w:val="003D5852"/>
    <w:rsid w:val="003D5E4E"/>
    <w:rsid w:val="003F4C7D"/>
    <w:rsid w:val="00405A36"/>
    <w:rsid w:val="0040791B"/>
    <w:rsid w:val="0041236E"/>
    <w:rsid w:val="004177A2"/>
    <w:rsid w:val="0043218C"/>
    <w:rsid w:val="004467E0"/>
    <w:rsid w:val="004514B9"/>
    <w:rsid w:val="004618C1"/>
    <w:rsid w:val="00492713"/>
    <w:rsid w:val="004D2C77"/>
    <w:rsid w:val="004F6DAA"/>
    <w:rsid w:val="00507014"/>
    <w:rsid w:val="005459CB"/>
    <w:rsid w:val="00573F87"/>
    <w:rsid w:val="0058299F"/>
    <w:rsid w:val="00595592"/>
    <w:rsid w:val="005A0694"/>
    <w:rsid w:val="005C2548"/>
    <w:rsid w:val="005C5B44"/>
    <w:rsid w:val="005D3845"/>
    <w:rsid w:val="005D62D2"/>
    <w:rsid w:val="00604920"/>
    <w:rsid w:val="0061531A"/>
    <w:rsid w:val="006236D5"/>
    <w:rsid w:val="00646046"/>
    <w:rsid w:val="00666937"/>
    <w:rsid w:val="0067712F"/>
    <w:rsid w:val="006B3B60"/>
    <w:rsid w:val="006C4B12"/>
    <w:rsid w:val="006C6231"/>
    <w:rsid w:val="006D0103"/>
    <w:rsid w:val="006F34E3"/>
    <w:rsid w:val="006F42A0"/>
    <w:rsid w:val="00712BF8"/>
    <w:rsid w:val="0071309D"/>
    <w:rsid w:val="00784A32"/>
    <w:rsid w:val="007D79FD"/>
    <w:rsid w:val="007E49EA"/>
    <w:rsid w:val="007F12BF"/>
    <w:rsid w:val="007F2C21"/>
    <w:rsid w:val="00803652"/>
    <w:rsid w:val="00847F38"/>
    <w:rsid w:val="00885DB8"/>
    <w:rsid w:val="008D1174"/>
    <w:rsid w:val="008E58E9"/>
    <w:rsid w:val="009016DE"/>
    <w:rsid w:val="0090598F"/>
    <w:rsid w:val="00915EC5"/>
    <w:rsid w:val="00920C5F"/>
    <w:rsid w:val="00923E79"/>
    <w:rsid w:val="009424F9"/>
    <w:rsid w:val="0094386C"/>
    <w:rsid w:val="009841F0"/>
    <w:rsid w:val="00991001"/>
    <w:rsid w:val="0099231F"/>
    <w:rsid w:val="00993C62"/>
    <w:rsid w:val="00997EF8"/>
    <w:rsid w:val="009A07C9"/>
    <w:rsid w:val="009E2D23"/>
    <w:rsid w:val="00A03B3B"/>
    <w:rsid w:val="00A123BF"/>
    <w:rsid w:val="00A3137E"/>
    <w:rsid w:val="00A84768"/>
    <w:rsid w:val="00AA3C9C"/>
    <w:rsid w:val="00AC02DB"/>
    <w:rsid w:val="00AC3338"/>
    <w:rsid w:val="00AC3EC4"/>
    <w:rsid w:val="00AD011F"/>
    <w:rsid w:val="00AD5017"/>
    <w:rsid w:val="00AE46C2"/>
    <w:rsid w:val="00AE6540"/>
    <w:rsid w:val="00AF42AD"/>
    <w:rsid w:val="00B1271E"/>
    <w:rsid w:val="00B35D07"/>
    <w:rsid w:val="00B7389F"/>
    <w:rsid w:val="00BB5376"/>
    <w:rsid w:val="00BE4DE2"/>
    <w:rsid w:val="00BF75A0"/>
    <w:rsid w:val="00C02A22"/>
    <w:rsid w:val="00C10749"/>
    <w:rsid w:val="00C23654"/>
    <w:rsid w:val="00C31B67"/>
    <w:rsid w:val="00C36859"/>
    <w:rsid w:val="00C65F48"/>
    <w:rsid w:val="00C771D8"/>
    <w:rsid w:val="00C77563"/>
    <w:rsid w:val="00C7766F"/>
    <w:rsid w:val="00C80C25"/>
    <w:rsid w:val="00C94FD3"/>
    <w:rsid w:val="00CA1F59"/>
    <w:rsid w:val="00CA7D19"/>
    <w:rsid w:val="00CB111B"/>
    <w:rsid w:val="00CB29AA"/>
    <w:rsid w:val="00CB45A0"/>
    <w:rsid w:val="00CB7FDB"/>
    <w:rsid w:val="00CD10A3"/>
    <w:rsid w:val="00CD269D"/>
    <w:rsid w:val="00CD5F93"/>
    <w:rsid w:val="00CE0D78"/>
    <w:rsid w:val="00CF238A"/>
    <w:rsid w:val="00D031E1"/>
    <w:rsid w:val="00D20BED"/>
    <w:rsid w:val="00D21378"/>
    <w:rsid w:val="00D27F02"/>
    <w:rsid w:val="00D311C3"/>
    <w:rsid w:val="00D46F34"/>
    <w:rsid w:val="00D5265C"/>
    <w:rsid w:val="00D57AAD"/>
    <w:rsid w:val="00D670D0"/>
    <w:rsid w:val="00D764BD"/>
    <w:rsid w:val="00D76E90"/>
    <w:rsid w:val="00DA0D71"/>
    <w:rsid w:val="00DA3518"/>
    <w:rsid w:val="00DC3599"/>
    <w:rsid w:val="00DC6088"/>
    <w:rsid w:val="00E30D04"/>
    <w:rsid w:val="00E35DF8"/>
    <w:rsid w:val="00E36618"/>
    <w:rsid w:val="00E4267A"/>
    <w:rsid w:val="00E93F99"/>
    <w:rsid w:val="00EB44CA"/>
    <w:rsid w:val="00ED46B9"/>
    <w:rsid w:val="00EF00A2"/>
    <w:rsid w:val="00EF4EDB"/>
    <w:rsid w:val="00F00BF0"/>
    <w:rsid w:val="00F0265E"/>
    <w:rsid w:val="00F260F7"/>
    <w:rsid w:val="00F2662F"/>
    <w:rsid w:val="00F27DD0"/>
    <w:rsid w:val="00F32F02"/>
    <w:rsid w:val="00F35D05"/>
    <w:rsid w:val="00F4775D"/>
    <w:rsid w:val="00F52C6A"/>
    <w:rsid w:val="00FA6134"/>
    <w:rsid w:val="00FA6CF7"/>
    <w:rsid w:val="00F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8F9B4F"/>
  <w15:chartTrackingRefBased/>
  <w15:docId w15:val="{89B50F9E-3A5B-48C8-92A3-12B1FDBE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18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AC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15E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5EC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D1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D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1189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alla protocollazione</vt:lpstr>
    </vt:vector>
  </TitlesOfParts>
  <Company>SED - Comune di Cuneo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alla protocollazione</dc:title>
  <dc:subject/>
  <dc:creator>tomatisf</dc:creator>
  <cp:keywords/>
  <cp:lastModifiedBy>Cesano Paolo</cp:lastModifiedBy>
  <cp:revision>47</cp:revision>
  <cp:lastPrinted>2021-01-29T16:07:00Z</cp:lastPrinted>
  <dcterms:created xsi:type="dcterms:W3CDTF">2021-01-15T16:22:00Z</dcterms:created>
  <dcterms:modified xsi:type="dcterms:W3CDTF">2021-01-29T16:20:00Z</dcterms:modified>
</cp:coreProperties>
</file>